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C59" w:rsidRPr="009F1CE9" w:rsidRDefault="00D50C59" w:rsidP="009F1CE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E5E" w:rsidRPr="009F1CE9" w:rsidRDefault="009C4E5E" w:rsidP="009F1CE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CE9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3D2091" w:rsidRPr="009F1CE9">
        <w:rPr>
          <w:rFonts w:ascii="Times New Roman" w:hAnsi="Times New Roman" w:cs="Times New Roman"/>
          <w:b/>
          <w:sz w:val="24"/>
          <w:szCs w:val="24"/>
        </w:rPr>
        <w:t>О</w:t>
      </w:r>
      <w:r w:rsidRPr="009F1CE9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9C4E5E" w:rsidRPr="009F1CE9" w:rsidRDefault="009C4E5E" w:rsidP="009F1CE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услуг</w:t>
      </w:r>
    </w:p>
    <w:p w:rsidR="007142D9" w:rsidRPr="009F1CE9" w:rsidRDefault="00CF1930" w:rsidP="009F1CE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«П</w:t>
      </w:r>
      <w:r w:rsidR="007142D9" w:rsidRPr="009F1CE9">
        <w:rPr>
          <w:rFonts w:ascii="Times New Roman" w:hAnsi="Times New Roman" w:cs="Times New Roman"/>
          <w:b/>
          <w:sz w:val="24"/>
          <w:szCs w:val="24"/>
        </w:rPr>
        <w:t xml:space="preserve">ериодический </w:t>
      </w:r>
      <w:r w:rsidR="00C24B6D" w:rsidRPr="009F1CE9">
        <w:rPr>
          <w:rFonts w:ascii="Times New Roman" w:hAnsi="Times New Roman" w:cs="Times New Roman"/>
          <w:b/>
          <w:sz w:val="24"/>
          <w:szCs w:val="24"/>
        </w:rPr>
        <w:t>медосмотр</w:t>
      </w:r>
      <w:r w:rsidR="007142D9" w:rsidRPr="009F1CE9">
        <w:rPr>
          <w:rFonts w:ascii="Times New Roman" w:hAnsi="Times New Roman" w:cs="Times New Roman"/>
          <w:b/>
          <w:sz w:val="24"/>
          <w:szCs w:val="24"/>
        </w:rPr>
        <w:t xml:space="preserve"> персонала</w:t>
      </w:r>
      <w:r w:rsidR="00E5350D" w:rsidRPr="00E5350D">
        <w:t xml:space="preserve"> </w:t>
      </w:r>
      <w:r w:rsidR="00E5350D" w:rsidRPr="00E5350D">
        <w:rPr>
          <w:rFonts w:ascii="Times New Roman" w:hAnsi="Times New Roman" w:cs="Times New Roman"/>
          <w:b/>
          <w:sz w:val="24"/>
          <w:szCs w:val="24"/>
        </w:rPr>
        <w:t>Петрозаводской ТЭЦ</w:t>
      </w:r>
      <w:r w:rsidR="007142D9" w:rsidRPr="009F1CE9">
        <w:rPr>
          <w:rFonts w:ascii="Times New Roman" w:hAnsi="Times New Roman" w:cs="Times New Roman"/>
          <w:b/>
          <w:sz w:val="24"/>
          <w:szCs w:val="24"/>
        </w:rPr>
        <w:t>»</w:t>
      </w:r>
    </w:p>
    <w:p w:rsidR="009C4E5E" w:rsidRPr="009F1CE9" w:rsidRDefault="007142D9" w:rsidP="009F1CE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>филиала «Карельский» ОАО «ТГК-1»</w:t>
      </w:r>
    </w:p>
    <w:p w:rsidR="009C4E5E" w:rsidRPr="009F1CE9" w:rsidRDefault="009C4E5E" w:rsidP="009F1CE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9A7008" w:rsidRPr="009F1CE9">
        <w:rPr>
          <w:rFonts w:ascii="Times New Roman" w:hAnsi="Times New Roman" w:cs="Times New Roman"/>
          <w:sz w:val="24"/>
          <w:szCs w:val="24"/>
        </w:rPr>
        <w:t xml:space="preserve">: </w:t>
      </w:r>
      <w:r w:rsidR="002B7343" w:rsidRPr="009F1CE9">
        <w:rPr>
          <w:rFonts w:ascii="Times New Roman" w:hAnsi="Times New Roman" w:cs="Times New Roman"/>
          <w:sz w:val="24"/>
          <w:szCs w:val="24"/>
        </w:rPr>
        <w:t>3100</w:t>
      </w:r>
      <w:r w:rsidR="000E7977" w:rsidRPr="009F1CE9">
        <w:rPr>
          <w:rFonts w:ascii="Times New Roman" w:hAnsi="Times New Roman" w:cs="Times New Roman"/>
          <w:sz w:val="24"/>
          <w:szCs w:val="24"/>
        </w:rPr>
        <w:t>/</w:t>
      </w:r>
      <w:r w:rsidR="002B7343" w:rsidRPr="009F1CE9">
        <w:rPr>
          <w:rFonts w:ascii="Times New Roman" w:hAnsi="Times New Roman" w:cs="Times New Roman"/>
          <w:sz w:val="24"/>
          <w:szCs w:val="24"/>
        </w:rPr>
        <w:t>6</w:t>
      </w:r>
      <w:r w:rsidR="000E7977" w:rsidRPr="009F1CE9">
        <w:rPr>
          <w:rFonts w:ascii="Times New Roman" w:hAnsi="Times New Roman" w:cs="Times New Roman"/>
          <w:sz w:val="24"/>
          <w:szCs w:val="24"/>
        </w:rPr>
        <w:t>.</w:t>
      </w:r>
      <w:r w:rsidR="002B7343" w:rsidRPr="009F1CE9">
        <w:rPr>
          <w:rFonts w:ascii="Times New Roman" w:hAnsi="Times New Roman" w:cs="Times New Roman"/>
          <w:sz w:val="24"/>
          <w:szCs w:val="24"/>
        </w:rPr>
        <w:t>36</w:t>
      </w:r>
      <w:r w:rsidR="000E7977" w:rsidRPr="009F1CE9">
        <w:rPr>
          <w:rFonts w:ascii="Times New Roman" w:hAnsi="Times New Roman" w:cs="Times New Roman"/>
          <w:sz w:val="24"/>
          <w:szCs w:val="24"/>
        </w:rPr>
        <w:t>-</w:t>
      </w:r>
      <w:r w:rsidR="002B7343" w:rsidRPr="009F1CE9">
        <w:rPr>
          <w:rFonts w:ascii="Times New Roman" w:hAnsi="Times New Roman" w:cs="Times New Roman"/>
          <w:sz w:val="24"/>
          <w:szCs w:val="24"/>
        </w:rPr>
        <w:t>1144</w:t>
      </w:r>
      <w:r w:rsidRPr="009F1CE9">
        <w:rPr>
          <w:rFonts w:ascii="Times New Roman" w:hAnsi="Times New Roman" w:cs="Times New Roman"/>
          <w:sz w:val="24"/>
          <w:szCs w:val="24"/>
        </w:rPr>
        <w:t>)</w:t>
      </w:r>
    </w:p>
    <w:p w:rsidR="009C4E5E" w:rsidRPr="009F1CE9" w:rsidRDefault="009C4E5E" w:rsidP="009F1C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9C4E5E" w:rsidRPr="009F1CE9" w:rsidTr="00DB56A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E5E" w:rsidRPr="009F1CE9" w:rsidRDefault="009C4E5E" w:rsidP="009F1CE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CE9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E5E" w:rsidRPr="009F1CE9" w:rsidRDefault="009B66A0" w:rsidP="009F1CE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CE9">
              <w:rPr>
                <w:rFonts w:ascii="Times New Roman" w:hAnsi="Times New Roman" w:cs="Times New Roman"/>
                <w:sz w:val="24"/>
                <w:szCs w:val="24"/>
              </w:rPr>
              <w:t>85.11.1</w:t>
            </w:r>
          </w:p>
        </w:tc>
      </w:tr>
      <w:tr w:rsidR="009C4E5E" w:rsidRPr="009F1CE9" w:rsidTr="00DB56A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E5E" w:rsidRPr="009F1CE9" w:rsidRDefault="009C4E5E" w:rsidP="009F1CE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CE9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E5E" w:rsidRPr="009F1CE9" w:rsidRDefault="009B66A0" w:rsidP="009F1CE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CE9">
              <w:rPr>
                <w:rFonts w:ascii="Times New Roman" w:hAnsi="Times New Roman" w:cs="Times New Roman"/>
                <w:sz w:val="24"/>
                <w:szCs w:val="24"/>
              </w:rPr>
              <w:t>8512040</w:t>
            </w:r>
          </w:p>
        </w:tc>
      </w:tr>
    </w:tbl>
    <w:p w:rsidR="009C4E5E" w:rsidRPr="009F1CE9" w:rsidRDefault="009C4E5E" w:rsidP="009F1C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C4E5E" w:rsidRPr="009F1CE9" w:rsidRDefault="009C4E5E" w:rsidP="009F1C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F1CE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F1CE9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9C4E5E" w:rsidRPr="009F1CE9" w:rsidRDefault="009C4E5E" w:rsidP="009F1C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sz w:val="24"/>
          <w:szCs w:val="24"/>
        </w:rPr>
        <w:t>Тре</w:t>
      </w:r>
      <w:r w:rsidR="009A7008" w:rsidRPr="009F1CE9">
        <w:rPr>
          <w:rFonts w:ascii="Times New Roman" w:hAnsi="Times New Roman" w:cs="Times New Roman"/>
          <w:b/>
          <w:sz w:val="24"/>
          <w:szCs w:val="24"/>
        </w:rPr>
        <w:t>бования к месту оказания услуг</w:t>
      </w:r>
      <w:r w:rsidRPr="009F1CE9">
        <w:rPr>
          <w:rFonts w:ascii="Times New Roman" w:hAnsi="Times New Roman" w:cs="Times New Roman"/>
          <w:b/>
          <w:sz w:val="24"/>
          <w:szCs w:val="24"/>
        </w:rPr>
        <w:t>:</w:t>
      </w:r>
    </w:p>
    <w:p w:rsidR="009B66A0" w:rsidRPr="009F1CE9" w:rsidRDefault="009B66A0" w:rsidP="009F1CE9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>Республика Карелия, г. Петрозаводск.</w:t>
      </w:r>
    </w:p>
    <w:p w:rsidR="009A7008" w:rsidRPr="009F1CE9" w:rsidRDefault="009A7008" w:rsidP="009F1CE9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16C5" w:rsidRPr="009F1CE9" w:rsidRDefault="009C4E5E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1CE9">
        <w:rPr>
          <w:rFonts w:ascii="Times New Roman" w:hAnsi="Times New Roman" w:cs="Times New Roman"/>
          <w:b/>
          <w:sz w:val="24"/>
          <w:szCs w:val="24"/>
        </w:rPr>
        <w:t>Должность, ФИО, контактный телефон ответственного лица, составившего техническое задание:</w:t>
      </w:r>
    </w:p>
    <w:p w:rsidR="009B66A0" w:rsidRPr="009F1CE9" w:rsidRDefault="004175D8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 xml:space="preserve">Специалист по охране труда </w:t>
      </w:r>
      <w:proofErr w:type="spellStart"/>
      <w:r w:rsidRPr="009F1CE9">
        <w:rPr>
          <w:rFonts w:ascii="Times New Roman" w:hAnsi="Times New Roman" w:cs="Times New Roman"/>
          <w:sz w:val="24"/>
          <w:szCs w:val="24"/>
        </w:rPr>
        <w:t>ГПКиОТ</w:t>
      </w:r>
      <w:proofErr w:type="spellEnd"/>
      <w:r w:rsidRPr="009F1CE9">
        <w:rPr>
          <w:rFonts w:ascii="Times New Roman" w:hAnsi="Times New Roman" w:cs="Times New Roman"/>
          <w:sz w:val="24"/>
          <w:szCs w:val="24"/>
        </w:rPr>
        <w:t xml:space="preserve"> Петрозаводской ТЭЦ </w:t>
      </w:r>
      <w:r w:rsidR="006231FE" w:rsidRPr="009F1CE9">
        <w:rPr>
          <w:rFonts w:ascii="Times New Roman" w:hAnsi="Times New Roman" w:cs="Times New Roman"/>
          <w:sz w:val="24"/>
          <w:szCs w:val="24"/>
        </w:rPr>
        <w:t xml:space="preserve">Галкин Никита </w:t>
      </w:r>
      <w:r w:rsidR="008916C5" w:rsidRPr="009F1CE9">
        <w:rPr>
          <w:rFonts w:ascii="Times New Roman" w:hAnsi="Times New Roman" w:cs="Times New Roman"/>
          <w:sz w:val="24"/>
          <w:szCs w:val="24"/>
        </w:rPr>
        <w:t>Сергеевич, тел.</w:t>
      </w:r>
      <w:r w:rsidRPr="009F1CE9">
        <w:rPr>
          <w:rFonts w:ascii="Times New Roman" w:hAnsi="Times New Roman" w:cs="Times New Roman"/>
          <w:sz w:val="24"/>
          <w:szCs w:val="24"/>
        </w:rPr>
        <w:t xml:space="preserve"> (8142) </w:t>
      </w:r>
      <w:r w:rsidR="006231FE" w:rsidRPr="009F1CE9">
        <w:rPr>
          <w:rFonts w:ascii="Times New Roman" w:hAnsi="Times New Roman" w:cs="Times New Roman"/>
          <w:sz w:val="24"/>
          <w:szCs w:val="24"/>
        </w:rPr>
        <w:t>59-23-55</w:t>
      </w:r>
      <w:r w:rsidRPr="009F1CE9">
        <w:rPr>
          <w:rFonts w:ascii="Times New Roman" w:hAnsi="Times New Roman" w:cs="Times New Roman"/>
          <w:sz w:val="24"/>
          <w:szCs w:val="24"/>
        </w:rPr>
        <w:t xml:space="preserve">, </w:t>
      </w:r>
      <w:r w:rsidR="009B66A0" w:rsidRPr="009F1CE9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9B66A0" w:rsidRPr="009F1CE9">
        <w:rPr>
          <w:rFonts w:ascii="Times New Roman" w:hAnsi="Times New Roman" w:cs="Times New Roman"/>
          <w:sz w:val="24"/>
          <w:szCs w:val="24"/>
        </w:rPr>
        <w:t>-</w:t>
      </w:r>
      <w:r w:rsidR="009B66A0" w:rsidRPr="009F1CE9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9B66A0" w:rsidRPr="009F1CE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E57C18" w:rsidRPr="009F1CE9">
        <w:rPr>
          <w:rStyle w:val="aa"/>
          <w:rFonts w:ascii="Times New Roman" w:hAnsi="Times New Roman"/>
          <w:sz w:val="24"/>
          <w:szCs w:val="24"/>
          <w:lang w:val="en-US"/>
        </w:rPr>
        <w:t>galkin</w:t>
      </w:r>
      <w:proofErr w:type="spellEnd"/>
      <w:r w:rsidR="00E57C18" w:rsidRPr="009F1CE9">
        <w:rPr>
          <w:rStyle w:val="aa"/>
          <w:rFonts w:ascii="Times New Roman" w:hAnsi="Times New Roman"/>
          <w:sz w:val="24"/>
          <w:szCs w:val="24"/>
        </w:rPr>
        <w:t>.</w:t>
      </w:r>
      <w:r w:rsidR="00E57C18" w:rsidRPr="009F1CE9">
        <w:rPr>
          <w:rStyle w:val="aa"/>
          <w:rFonts w:ascii="Times New Roman" w:hAnsi="Times New Roman"/>
          <w:sz w:val="24"/>
          <w:szCs w:val="24"/>
          <w:lang w:val="en-US"/>
        </w:rPr>
        <w:t>ns</w:t>
      </w:r>
      <w:r w:rsidR="00E57C18" w:rsidRPr="009F1CE9">
        <w:rPr>
          <w:rStyle w:val="aa"/>
          <w:rFonts w:ascii="Times New Roman" w:hAnsi="Times New Roman"/>
          <w:sz w:val="24"/>
          <w:szCs w:val="24"/>
        </w:rPr>
        <w:t>@</w:t>
      </w:r>
      <w:proofErr w:type="spellStart"/>
      <w:r w:rsidR="00E57C18" w:rsidRPr="009F1CE9">
        <w:rPr>
          <w:rStyle w:val="aa"/>
          <w:rFonts w:ascii="Times New Roman" w:hAnsi="Times New Roman"/>
          <w:sz w:val="24"/>
          <w:szCs w:val="24"/>
          <w:lang w:val="en-US"/>
        </w:rPr>
        <w:t>karelia</w:t>
      </w:r>
      <w:proofErr w:type="spellEnd"/>
      <w:r w:rsidR="00E57C18" w:rsidRPr="009F1CE9">
        <w:rPr>
          <w:rStyle w:val="aa"/>
          <w:rFonts w:ascii="Times New Roman" w:hAnsi="Times New Roman"/>
          <w:sz w:val="24"/>
          <w:szCs w:val="24"/>
        </w:rPr>
        <w:t>.</w:t>
      </w:r>
      <w:proofErr w:type="spellStart"/>
      <w:r w:rsidR="00E57C18" w:rsidRPr="009F1CE9">
        <w:rPr>
          <w:rStyle w:val="aa"/>
          <w:rFonts w:ascii="Times New Roman" w:hAnsi="Times New Roman"/>
          <w:sz w:val="24"/>
          <w:szCs w:val="24"/>
          <w:lang w:val="en-US"/>
        </w:rPr>
        <w:t>tgc</w:t>
      </w:r>
      <w:proofErr w:type="spellEnd"/>
      <w:r w:rsidR="00E57C18" w:rsidRPr="009F1CE9">
        <w:rPr>
          <w:rStyle w:val="aa"/>
          <w:rFonts w:ascii="Times New Roman" w:hAnsi="Times New Roman"/>
          <w:sz w:val="24"/>
          <w:szCs w:val="24"/>
        </w:rPr>
        <w:t>1.</w:t>
      </w:r>
      <w:proofErr w:type="spellStart"/>
      <w:r w:rsidR="00E57C18" w:rsidRPr="009F1CE9">
        <w:rPr>
          <w:rStyle w:val="aa"/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9B66A0" w:rsidRPr="009F1CE9" w:rsidRDefault="009B66A0" w:rsidP="009F1CE9">
      <w:pPr>
        <w:spacing w:before="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1CE9">
        <w:rPr>
          <w:rFonts w:ascii="Times New Roman" w:hAnsi="Times New Roman" w:cs="Times New Roman"/>
          <w:b/>
          <w:sz w:val="24"/>
          <w:szCs w:val="24"/>
        </w:rPr>
        <w:t>Ответственное лицо в аппарате управления фи</w:t>
      </w:r>
      <w:r w:rsidR="004175D8" w:rsidRPr="009F1CE9">
        <w:rPr>
          <w:rFonts w:ascii="Times New Roman" w:hAnsi="Times New Roman" w:cs="Times New Roman"/>
          <w:b/>
          <w:sz w:val="24"/>
          <w:szCs w:val="24"/>
        </w:rPr>
        <w:t>лиала «Карельский» ОАО «ТГК-1»:</w:t>
      </w:r>
    </w:p>
    <w:p w:rsidR="008916C5" w:rsidRPr="009F1CE9" w:rsidRDefault="008916C5" w:rsidP="009F1CE9">
      <w:pPr>
        <w:pStyle w:val="afff1"/>
        <w:rPr>
          <w:sz w:val="24"/>
          <w:szCs w:val="24"/>
          <w:lang w:val="en-US"/>
        </w:rPr>
      </w:pPr>
      <w:r w:rsidRPr="009F1CE9">
        <w:rPr>
          <w:sz w:val="24"/>
          <w:szCs w:val="24"/>
        </w:rPr>
        <w:t xml:space="preserve">Специалист по охране труда – Никандрова Сабина Сергеевна, тел. </w:t>
      </w:r>
      <w:r w:rsidRPr="009F1CE9">
        <w:rPr>
          <w:sz w:val="24"/>
          <w:szCs w:val="24"/>
          <w:lang w:val="en-US"/>
        </w:rPr>
        <w:t xml:space="preserve">(814-2) 71-39-54; </w:t>
      </w:r>
    </w:p>
    <w:p w:rsidR="008916C5" w:rsidRPr="009F1CE9" w:rsidRDefault="008916C5" w:rsidP="009F1CE9">
      <w:pPr>
        <w:pStyle w:val="afff1"/>
        <w:rPr>
          <w:rStyle w:val="aa"/>
          <w:sz w:val="24"/>
          <w:szCs w:val="24"/>
          <w:lang w:val="en-US"/>
        </w:rPr>
      </w:pPr>
      <w:proofErr w:type="gramStart"/>
      <w:r w:rsidRPr="009F1CE9">
        <w:rPr>
          <w:sz w:val="24"/>
          <w:szCs w:val="24"/>
          <w:lang w:val="en-US"/>
        </w:rPr>
        <w:t>e-mail</w:t>
      </w:r>
      <w:proofErr w:type="gramEnd"/>
      <w:r w:rsidRPr="009F1CE9">
        <w:rPr>
          <w:sz w:val="24"/>
          <w:szCs w:val="24"/>
          <w:lang w:val="en-US"/>
        </w:rPr>
        <w:t xml:space="preserve">: </w:t>
      </w:r>
      <w:hyperlink r:id="rId14" w:history="1">
        <w:r w:rsidRPr="009F1CE9">
          <w:rPr>
            <w:rStyle w:val="aa"/>
            <w:sz w:val="24"/>
            <w:szCs w:val="24"/>
            <w:lang w:val="en-US"/>
          </w:rPr>
          <w:t>Nikandrova.SS@karelia.tgc1.ru</w:t>
        </w:r>
      </w:hyperlink>
    </w:p>
    <w:p w:rsidR="009C4E5E" w:rsidRPr="009F1CE9" w:rsidRDefault="009C4E5E" w:rsidP="009F1C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lang w:val="en-US"/>
        </w:rPr>
      </w:pPr>
    </w:p>
    <w:p w:rsidR="004175D8" w:rsidRPr="009F1CE9" w:rsidRDefault="009C4E5E" w:rsidP="009F1C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F1CE9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4175D8" w:rsidRPr="009F1CE9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9F1CE9">
        <w:rPr>
          <w:rFonts w:ascii="Times New Roman" w:hAnsi="Times New Roman" w:cs="Times New Roman"/>
          <w:b/>
          <w:sz w:val="24"/>
          <w:szCs w:val="24"/>
        </w:rPr>
        <w:t>:</w:t>
      </w:r>
    </w:p>
    <w:p w:rsidR="009C4E5E" w:rsidRPr="009F1CE9" w:rsidRDefault="009C4E5E" w:rsidP="009F1C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6231FE" w:rsidRPr="009F1CE9">
        <w:rPr>
          <w:rFonts w:ascii="Times New Roman" w:hAnsi="Times New Roman" w:cs="Times New Roman"/>
          <w:sz w:val="24"/>
          <w:szCs w:val="24"/>
        </w:rPr>
        <w:t>апрель 201</w:t>
      </w:r>
      <w:r w:rsidR="007464FD" w:rsidRPr="009F1CE9">
        <w:rPr>
          <w:rFonts w:ascii="Times New Roman" w:hAnsi="Times New Roman" w:cs="Times New Roman"/>
          <w:sz w:val="24"/>
          <w:szCs w:val="24"/>
        </w:rPr>
        <w:t>6</w:t>
      </w:r>
      <w:r w:rsidR="009B66A0" w:rsidRPr="009F1CE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C4E5E" w:rsidRPr="009F1CE9" w:rsidRDefault="009C4E5E" w:rsidP="009F1C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6231FE" w:rsidRPr="009F1CE9">
        <w:rPr>
          <w:rFonts w:ascii="Times New Roman" w:hAnsi="Times New Roman" w:cs="Times New Roman"/>
          <w:sz w:val="24"/>
          <w:szCs w:val="24"/>
        </w:rPr>
        <w:t>май 201</w:t>
      </w:r>
      <w:r w:rsidR="007464FD" w:rsidRPr="009F1CE9">
        <w:rPr>
          <w:rFonts w:ascii="Times New Roman" w:hAnsi="Times New Roman" w:cs="Times New Roman"/>
          <w:sz w:val="24"/>
          <w:szCs w:val="24"/>
        </w:rPr>
        <w:t>6</w:t>
      </w:r>
      <w:r w:rsidR="009B66A0" w:rsidRPr="009F1CE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916C5" w:rsidRPr="009F1CE9" w:rsidRDefault="008916C5" w:rsidP="009F1C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8916C5" w:rsidRPr="009F1CE9" w:rsidRDefault="008916C5" w:rsidP="009F1CE9">
      <w:pPr>
        <w:rPr>
          <w:rFonts w:ascii="Times New Roman" w:hAnsi="Times New Roman" w:cs="Times New Roman"/>
          <w:b/>
          <w:sz w:val="24"/>
          <w:szCs w:val="24"/>
        </w:rPr>
      </w:pPr>
      <w:r w:rsidRPr="009F1CE9">
        <w:rPr>
          <w:rFonts w:ascii="Times New Roman" w:hAnsi="Times New Roman" w:cs="Times New Roman"/>
          <w:b/>
          <w:sz w:val="24"/>
          <w:szCs w:val="24"/>
        </w:rPr>
        <w:t xml:space="preserve">Начальная (максимальная) цена закупки: </w:t>
      </w:r>
      <w:r w:rsidRPr="009F1CE9">
        <w:rPr>
          <w:rFonts w:ascii="Times New Roman" w:hAnsi="Times New Roman" w:cs="Times New Roman"/>
          <w:sz w:val="24"/>
          <w:szCs w:val="24"/>
        </w:rPr>
        <w:t>659 тыс. руб. без учета НДС</w:t>
      </w:r>
    </w:p>
    <w:p w:rsidR="008916C5" w:rsidRPr="009F1CE9" w:rsidRDefault="008916C5" w:rsidP="009F1C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8916C5" w:rsidRPr="009F1CE9" w:rsidRDefault="008916C5" w:rsidP="009F1CE9">
      <w:pPr>
        <w:pStyle w:val="afff1"/>
        <w:rPr>
          <w:b/>
          <w:sz w:val="24"/>
          <w:szCs w:val="24"/>
        </w:rPr>
      </w:pPr>
      <w:r w:rsidRPr="009F1CE9">
        <w:rPr>
          <w:b/>
          <w:sz w:val="24"/>
          <w:szCs w:val="24"/>
        </w:rPr>
        <w:t>Требования к сметно-договорной документации:</w:t>
      </w:r>
    </w:p>
    <w:p w:rsidR="008916C5" w:rsidRPr="009F1CE9" w:rsidRDefault="008916C5" w:rsidP="009F1CE9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>Стоимость работ должна быть определена на основании требований системы ценообразования, принятой в ОАО «ТГК-1».</w:t>
      </w:r>
    </w:p>
    <w:p w:rsidR="009C4E5E" w:rsidRPr="009F1CE9" w:rsidRDefault="009C4E5E" w:rsidP="009F1C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C4E5E" w:rsidRPr="009F1CE9" w:rsidRDefault="009C4E5E" w:rsidP="009F1C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F1CE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F1CE9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223E93" w:rsidRPr="009F1CE9"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Pr="009F1CE9">
        <w:rPr>
          <w:rFonts w:ascii="Times New Roman" w:hAnsi="Times New Roman" w:cs="Times New Roman"/>
          <w:b/>
          <w:sz w:val="24"/>
          <w:szCs w:val="24"/>
        </w:rPr>
        <w:t>.</w:t>
      </w:r>
    </w:p>
    <w:p w:rsidR="000D0110" w:rsidRPr="009F1CE9" w:rsidRDefault="000D0110" w:rsidP="009F1C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9C4E5E" w:rsidRPr="009F1CE9" w:rsidRDefault="009C4E5E" w:rsidP="009F1CE9">
      <w:pPr>
        <w:widowControl/>
        <w:numPr>
          <w:ilvl w:val="0"/>
          <w:numId w:val="7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9F1CE9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223E93" w:rsidRPr="009F1CE9">
        <w:rPr>
          <w:rFonts w:ascii="Times New Roman" w:hAnsi="Times New Roman" w:cs="Times New Roman"/>
          <w:b/>
          <w:sz w:val="24"/>
          <w:szCs w:val="24"/>
        </w:rPr>
        <w:t>оказания услуг:</w:t>
      </w:r>
    </w:p>
    <w:p w:rsidR="00FD66C9" w:rsidRPr="009F1CE9" w:rsidRDefault="00FD66C9" w:rsidP="009F1CE9">
      <w:pPr>
        <w:pStyle w:val="afc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1CE9">
        <w:rPr>
          <w:rFonts w:ascii="Times New Roman" w:hAnsi="Times New Roman"/>
          <w:sz w:val="24"/>
          <w:szCs w:val="24"/>
        </w:rPr>
        <w:t>Динамиче</w:t>
      </w:r>
      <w:r w:rsidR="00077F91" w:rsidRPr="009F1CE9">
        <w:rPr>
          <w:rFonts w:ascii="Times New Roman" w:hAnsi="Times New Roman"/>
          <w:sz w:val="24"/>
          <w:szCs w:val="24"/>
        </w:rPr>
        <w:t>ское наблюдение</w:t>
      </w:r>
      <w:r w:rsidRPr="009F1CE9">
        <w:rPr>
          <w:rFonts w:ascii="Times New Roman" w:hAnsi="Times New Roman"/>
          <w:sz w:val="24"/>
          <w:szCs w:val="24"/>
        </w:rPr>
        <w:t xml:space="preserve"> за состоянием здо</w:t>
      </w:r>
      <w:r w:rsidR="00077F91" w:rsidRPr="009F1CE9">
        <w:rPr>
          <w:rFonts w:ascii="Times New Roman" w:hAnsi="Times New Roman"/>
          <w:sz w:val="24"/>
          <w:szCs w:val="24"/>
        </w:rPr>
        <w:t>ровья работников, своевременное</w:t>
      </w:r>
      <w:r w:rsidRPr="009F1CE9">
        <w:rPr>
          <w:rFonts w:ascii="Times New Roman" w:hAnsi="Times New Roman"/>
          <w:sz w:val="24"/>
          <w:szCs w:val="24"/>
        </w:rPr>
        <w:t xml:space="preserve"> выявле</w:t>
      </w:r>
      <w:r w:rsidR="00077F91" w:rsidRPr="009F1CE9">
        <w:rPr>
          <w:rFonts w:ascii="Times New Roman" w:hAnsi="Times New Roman"/>
          <w:sz w:val="24"/>
          <w:szCs w:val="24"/>
        </w:rPr>
        <w:t>ние</w:t>
      </w:r>
      <w:r w:rsidRPr="009F1CE9">
        <w:rPr>
          <w:rFonts w:ascii="Times New Roman" w:hAnsi="Times New Roman"/>
          <w:sz w:val="24"/>
          <w:szCs w:val="24"/>
        </w:rPr>
        <w:t xml:space="preserve"> начальных форм профессиональных заболеваний, ранних признаков воздействия вредных и (или) опасных производственных факторов на состояние з</w:t>
      </w:r>
      <w:r w:rsidR="000250FA" w:rsidRPr="009F1CE9">
        <w:rPr>
          <w:rFonts w:ascii="Times New Roman" w:hAnsi="Times New Roman"/>
          <w:sz w:val="24"/>
          <w:szCs w:val="24"/>
        </w:rPr>
        <w:t>доровья работников, формирование</w:t>
      </w:r>
      <w:r w:rsidRPr="009F1CE9">
        <w:rPr>
          <w:rFonts w:ascii="Times New Roman" w:hAnsi="Times New Roman"/>
          <w:sz w:val="24"/>
          <w:szCs w:val="24"/>
        </w:rPr>
        <w:t xml:space="preserve"> групп риска.</w:t>
      </w:r>
    </w:p>
    <w:p w:rsidR="00FD66C9" w:rsidRPr="009F1CE9" w:rsidRDefault="000250FA" w:rsidP="009F1CE9">
      <w:pPr>
        <w:pStyle w:val="afc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1CE9">
        <w:rPr>
          <w:rFonts w:ascii="Times New Roman" w:hAnsi="Times New Roman"/>
          <w:sz w:val="24"/>
          <w:szCs w:val="24"/>
        </w:rPr>
        <w:t>Выявление</w:t>
      </w:r>
      <w:r w:rsidR="00FD66C9" w:rsidRPr="009F1CE9">
        <w:rPr>
          <w:rFonts w:ascii="Times New Roman" w:hAnsi="Times New Roman"/>
          <w:sz w:val="24"/>
          <w:szCs w:val="24"/>
        </w:rPr>
        <w:t xml:space="preserve"> общих заболеваний, являющихся медицинскими противопоказаниями для продолжения работы, связанной с воздействием вредных и (или) опасных производственных факторов.</w:t>
      </w:r>
    </w:p>
    <w:p w:rsidR="00FD66C9" w:rsidRPr="009F1CE9" w:rsidRDefault="007D7FF7" w:rsidP="009F1CE9">
      <w:pPr>
        <w:pStyle w:val="afc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1CE9">
        <w:rPr>
          <w:rFonts w:ascii="Times New Roman" w:hAnsi="Times New Roman"/>
          <w:sz w:val="24"/>
          <w:szCs w:val="24"/>
        </w:rPr>
        <w:t>Своевременное проведение</w:t>
      </w:r>
      <w:r w:rsidR="00FD66C9" w:rsidRPr="009F1CE9">
        <w:rPr>
          <w:rFonts w:ascii="Times New Roman" w:hAnsi="Times New Roman"/>
          <w:sz w:val="24"/>
          <w:szCs w:val="24"/>
        </w:rPr>
        <w:t xml:space="preserve"> профилактических и реабилитационных мероприятий, направленных на сохранение здоровья и восстановление трудоспособности работников.</w:t>
      </w:r>
    </w:p>
    <w:p w:rsidR="000D0110" w:rsidRPr="009F1CE9" w:rsidRDefault="000D0110" w:rsidP="009F1CE9">
      <w:pPr>
        <w:pStyle w:val="afc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D0110" w:rsidRPr="009F1CE9" w:rsidRDefault="009C4E5E" w:rsidP="009F1CE9">
      <w:pPr>
        <w:widowControl/>
        <w:numPr>
          <w:ilvl w:val="0"/>
          <w:numId w:val="7"/>
        </w:numPr>
        <w:suppressAutoHyphens/>
        <w:autoSpaceDE/>
        <w:autoSpaceDN/>
        <w:adjustRightInd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F1CE9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  <w:r w:rsidR="00087366" w:rsidRPr="009F1CE9">
        <w:rPr>
          <w:rFonts w:ascii="Times New Roman" w:hAnsi="Times New Roman" w:cs="Times New Roman"/>
          <w:b/>
          <w:sz w:val="24"/>
          <w:szCs w:val="24"/>
        </w:rPr>
        <w:t>услуги</w:t>
      </w:r>
      <w:r w:rsidR="007D7FF7" w:rsidRPr="009F1CE9">
        <w:rPr>
          <w:rFonts w:ascii="Times New Roman" w:hAnsi="Times New Roman" w:cs="Times New Roman"/>
          <w:b/>
          <w:sz w:val="24"/>
          <w:szCs w:val="24"/>
        </w:rPr>
        <w:t>:</w:t>
      </w:r>
    </w:p>
    <w:p w:rsidR="009C4E5E" w:rsidRPr="009F1CE9" w:rsidRDefault="00087366" w:rsidP="009F1CE9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>Перечень и объём оказываемых услуг определяется медицинской организацией-исполнителем на основе действующих нормативных документов, и предоставленного организацией-заказчиком поименного списка лиц, подлежащих периодическому медицинскому осмотру (обследованию), с указанием участков, цехов, производств, вредных работ и вредных и (или) опасных производственных факторов, оказывающих воздействие</w:t>
      </w:r>
      <w:r w:rsidR="00A34F2C" w:rsidRPr="009F1CE9">
        <w:rPr>
          <w:rFonts w:ascii="Times New Roman" w:hAnsi="Times New Roman" w:cs="Times New Roman"/>
          <w:sz w:val="24"/>
          <w:szCs w:val="24"/>
        </w:rPr>
        <w:t xml:space="preserve"> на работников (Приложение №1</w:t>
      </w:r>
      <w:r w:rsidR="001A25AE" w:rsidRPr="009F1CE9">
        <w:rPr>
          <w:rFonts w:ascii="Times New Roman" w:hAnsi="Times New Roman" w:cs="Times New Roman"/>
          <w:sz w:val="24"/>
          <w:szCs w:val="24"/>
        </w:rPr>
        <w:t xml:space="preserve"> к техническому заданию</w:t>
      </w:r>
      <w:r w:rsidRPr="009F1CE9">
        <w:rPr>
          <w:rFonts w:ascii="Times New Roman" w:hAnsi="Times New Roman" w:cs="Times New Roman"/>
          <w:sz w:val="24"/>
          <w:szCs w:val="24"/>
        </w:rPr>
        <w:t>).</w:t>
      </w:r>
    </w:p>
    <w:p w:rsidR="009C4E5E" w:rsidRDefault="009C4E5E" w:rsidP="009F1CE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1CE9" w:rsidRPr="009F1CE9" w:rsidRDefault="009F1CE9" w:rsidP="009F1CE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E5E" w:rsidRPr="009F1CE9" w:rsidRDefault="009C4E5E" w:rsidP="009F1CE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CE9">
        <w:rPr>
          <w:rFonts w:ascii="Times New Roman" w:hAnsi="Times New Roman" w:cs="Times New Roman"/>
          <w:b/>
          <w:sz w:val="24"/>
          <w:szCs w:val="24"/>
        </w:rPr>
        <w:lastRenderedPageBreak/>
        <w:t>УКРУПНЕННАЯ ВЕДОМОСТЬ</w:t>
      </w:r>
    </w:p>
    <w:p w:rsidR="009C4E5E" w:rsidRPr="009F1CE9" w:rsidRDefault="009C4E5E" w:rsidP="009F1CE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CE9">
        <w:rPr>
          <w:rFonts w:ascii="Times New Roman" w:hAnsi="Times New Roman" w:cs="Times New Roman"/>
          <w:b/>
          <w:sz w:val="24"/>
          <w:szCs w:val="24"/>
        </w:rPr>
        <w:t>объёмов ус</w:t>
      </w:r>
      <w:r w:rsidR="00087366" w:rsidRPr="009F1CE9">
        <w:rPr>
          <w:rFonts w:ascii="Times New Roman" w:hAnsi="Times New Roman" w:cs="Times New Roman"/>
          <w:b/>
          <w:sz w:val="24"/>
          <w:szCs w:val="24"/>
        </w:rPr>
        <w:t>луг</w:t>
      </w:r>
    </w:p>
    <w:p w:rsidR="00087366" w:rsidRPr="009F1CE9" w:rsidRDefault="009C4E5E" w:rsidP="009F1CE9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sz w:val="24"/>
          <w:szCs w:val="24"/>
        </w:rPr>
        <w:t xml:space="preserve">по </w:t>
      </w:r>
      <w:r w:rsidR="00087366" w:rsidRPr="009F1CE9">
        <w:rPr>
          <w:rFonts w:ascii="Times New Roman" w:hAnsi="Times New Roman" w:cs="Times New Roman"/>
          <w:sz w:val="24"/>
          <w:szCs w:val="24"/>
        </w:rPr>
        <w:t>проведению периодического медицинского осмотра персонала</w:t>
      </w:r>
    </w:p>
    <w:p w:rsidR="009C4E5E" w:rsidRPr="009F1CE9" w:rsidRDefault="00087366" w:rsidP="009F1CE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 xml:space="preserve">Петрозаводской ТЭЦ </w:t>
      </w:r>
      <w:r w:rsidR="009C4E5E" w:rsidRPr="009F1CE9">
        <w:rPr>
          <w:rFonts w:ascii="Times New Roman" w:hAnsi="Times New Roman" w:cs="Times New Roman"/>
          <w:sz w:val="24"/>
          <w:szCs w:val="24"/>
        </w:rPr>
        <w:t>филиала «</w:t>
      </w:r>
      <w:r w:rsidRPr="009F1CE9">
        <w:rPr>
          <w:rFonts w:ascii="Times New Roman" w:hAnsi="Times New Roman" w:cs="Times New Roman"/>
          <w:sz w:val="24"/>
          <w:szCs w:val="24"/>
        </w:rPr>
        <w:t>Карельский</w:t>
      </w:r>
      <w:r w:rsidR="009C4E5E" w:rsidRPr="009F1CE9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9C4E5E" w:rsidRPr="009F1CE9" w:rsidRDefault="009C4E5E" w:rsidP="009F1C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10045" w:type="dxa"/>
        <w:tblInd w:w="-127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8"/>
        <w:gridCol w:w="7776"/>
        <w:gridCol w:w="850"/>
        <w:gridCol w:w="851"/>
      </w:tblGrid>
      <w:tr w:rsidR="00087366" w:rsidRPr="009F1CE9" w:rsidTr="00F301F2">
        <w:trPr>
          <w:trHeight w:val="5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66" w:rsidRPr="009F1CE9" w:rsidRDefault="00087366" w:rsidP="009F1CE9">
            <w:pPr>
              <w:spacing w:before="15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1C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  <w:r w:rsidRPr="009F1C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66" w:rsidRPr="009F1CE9" w:rsidRDefault="00087366" w:rsidP="009F1CE9">
            <w:pPr>
              <w:spacing w:before="15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1C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66" w:rsidRPr="009F1CE9" w:rsidRDefault="00087366" w:rsidP="009F1CE9">
            <w:pPr>
              <w:spacing w:before="15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1CE9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66" w:rsidRPr="009F1CE9" w:rsidRDefault="00087366" w:rsidP="009F1CE9">
            <w:pPr>
              <w:spacing w:before="15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1C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Объем</w:t>
            </w:r>
          </w:p>
        </w:tc>
      </w:tr>
      <w:tr w:rsidR="00087366" w:rsidRPr="009F1CE9" w:rsidTr="00F301F2">
        <w:trPr>
          <w:trHeight w:val="2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66" w:rsidRPr="009F1CE9" w:rsidRDefault="00087366" w:rsidP="009F1CE9">
            <w:pPr>
              <w:spacing w:before="15"/>
              <w:ind w:left="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66" w:rsidRPr="009F1CE9" w:rsidRDefault="00087366" w:rsidP="009F1CE9">
            <w:pPr>
              <w:spacing w:before="15"/>
              <w:ind w:left="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66" w:rsidRPr="009F1CE9" w:rsidRDefault="00087366" w:rsidP="009F1CE9">
            <w:pPr>
              <w:spacing w:before="15"/>
              <w:ind w:left="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66" w:rsidRPr="009F1CE9" w:rsidRDefault="00087366" w:rsidP="009F1CE9">
            <w:pPr>
              <w:spacing w:before="15"/>
              <w:ind w:left="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87366" w:rsidRPr="009F1CE9" w:rsidTr="00F301F2">
        <w:trPr>
          <w:trHeight w:val="3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66" w:rsidRPr="009F1CE9" w:rsidRDefault="00087366" w:rsidP="009F1CE9">
            <w:pPr>
              <w:spacing w:before="15"/>
              <w:ind w:left="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66" w:rsidRPr="009F1CE9" w:rsidRDefault="00087366" w:rsidP="009F1CE9">
            <w:pPr>
              <w:widowControl/>
              <w:autoSpaceDE/>
              <w:autoSpaceDN/>
              <w:adjustRightInd/>
              <w:ind w:left="126" w:right="127" w:hanging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CE9">
              <w:rPr>
                <w:rFonts w:ascii="Times New Roman" w:hAnsi="Times New Roman" w:cs="Times New Roman"/>
                <w:sz w:val="24"/>
                <w:szCs w:val="24"/>
              </w:rPr>
              <w:t>Утверждение совместно со специалистами Петрозаводской ТЭЦ календарного плана проведения медицинских осмотров (обследований) на основании поименного списка работников Петрозаводской ТЭЦ, подлежащих периодиче</w:t>
            </w:r>
            <w:r w:rsidR="00E900D5" w:rsidRPr="009F1CE9">
              <w:rPr>
                <w:rFonts w:ascii="Times New Roman" w:hAnsi="Times New Roman" w:cs="Times New Roman"/>
                <w:sz w:val="24"/>
                <w:szCs w:val="24"/>
              </w:rPr>
              <w:t xml:space="preserve">ским медицинским осмотрам в </w:t>
            </w:r>
            <w:r w:rsidR="008916C5" w:rsidRPr="009F1CE9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E900D5" w:rsidRPr="009F1C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1CE9">
              <w:rPr>
                <w:rFonts w:ascii="Times New Roman" w:hAnsi="Times New Roman" w:cs="Times New Roman"/>
                <w:sz w:val="24"/>
                <w:szCs w:val="24"/>
              </w:rPr>
              <w:t>году.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66" w:rsidRPr="009F1CE9" w:rsidRDefault="00087366" w:rsidP="009F1CE9">
            <w:pPr>
              <w:spacing w:before="15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F1CE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66" w:rsidRPr="009F1CE9" w:rsidRDefault="00000063" w:rsidP="009F1CE9">
            <w:pPr>
              <w:spacing w:before="15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C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A5F8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146EB5" w:rsidRPr="009F1CE9" w:rsidTr="00F301F2">
        <w:trPr>
          <w:trHeight w:val="3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B5" w:rsidRPr="009F1CE9" w:rsidRDefault="00146EB5" w:rsidP="009F1CE9">
            <w:pPr>
              <w:spacing w:before="15"/>
              <w:ind w:left="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B5" w:rsidRPr="009F1CE9" w:rsidRDefault="00146EB5" w:rsidP="009F1CE9">
            <w:pPr>
              <w:widowControl/>
              <w:autoSpaceDE/>
              <w:autoSpaceDN/>
              <w:adjustRightInd/>
              <w:ind w:left="126" w:righ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CE9">
              <w:rPr>
                <w:rFonts w:ascii="Times New Roman" w:hAnsi="Times New Roman" w:cs="Times New Roman"/>
                <w:sz w:val="24"/>
                <w:szCs w:val="24"/>
              </w:rPr>
              <w:t>Определение видов и объемов необходимых исследований с учетом специфики действующих производственных факторов и медицинских противопоказаний к продолжению работы на основании действующих нормативных правовых актов.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B5" w:rsidRPr="009F1CE9" w:rsidRDefault="00146EB5" w:rsidP="009F1CE9">
            <w:pPr>
              <w:spacing w:before="15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F1CE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B5" w:rsidRPr="009F1CE9" w:rsidRDefault="001A5F86" w:rsidP="009F1CE9">
            <w:pPr>
              <w:jc w:val="center"/>
              <w:rPr>
                <w:sz w:val="24"/>
                <w:szCs w:val="24"/>
              </w:rPr>
            </w:pPr>
            <w:r w:rsidRPr="009F1C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146EB5" w:rsidRPr="009F1CE9" w:rsidTr="00F301F2">
        <w:trPr>
          <w:trHeight w:val="3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B5" w:rsidRPr="009F1CE9" w:rsidRDefault="00146EB5" w:rsidP="009F1CE9">
            <w:pPr>
              <w:spacing w:before="15"/>
              <w:ind w:left="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B5" w:rsidRPr="009F1CE9" w:rsidRDefault="00146EB5" w:rsidP="009F1CE9">
            <w:pPr>
              <w:widowControl/>
              <w:autoSpaceDE/>
              <w:autoSpaceDN/>
              <w:adjustRightInd/>
              <w:ind w:left="126" w:righ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CE9">
              <w:rPr>
                <w:rFonts w:ascii="Times New Roman" w:hAnsi="Times New Roman" w:cs="Times New Roman"/>
                <w:sz w:val="24"/>
                <w:szCs w:val="24"/>
              </w:rPr>
              <w:t>Проведение периодического медосмотра персонала Петрозаводской ТЭЦ в соответствии с действующими нормативными документами и на основании предоставленного Петрозаводской ТЭЦ поименного списка лиц, подлежащих периодическому медицинско</w:t>
            </w:r>
            <w:r w:rsidR="00F71B65" w:rsidRPr="009F1CE9">
              <w:rPr>
                <w:rFonts w:ascii="Times New Roman" w:hAnsi="Times New Roman" w:cs="Times New Roman"/>
                <w:sz w:val="24"/>
                <w:szCs w:val="24"/>
              </w:rPr>
              <w:t>му осмотру (обследованию) в 201</w:t>
            </w:r>
            <w:r w:rsidR="008916C5" w:rsidRPr="009F1C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F1CE9">
              <w:rPr>
                <w:rFonts w:ascii="Times New Roman" w:hAnsi="Times New Roman" w:cs="Times New Roman"/>
                <w:sz w:val="24"/>
                <w:szCs w:val="24"/>
              </w:rPr>
              <w:t xml:space="preserve"> году, с указанием участков, цехов, производств, вредных работ и вредных и (или) опасных производственных факторов, оказывающих воздействие на работников.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B5" w:rsidRPr="009F1CE9" w:rsidRDefault="00146EB5" w:rsidP="009F1CE9">
            <w:pPr>
              <w:spacing w:before="15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F1CE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B5" w:rsidRPr="009F1CE9" w:rsidRDefault="001A5F86" w:rsidP="009F1CE9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</w:p>
        </w:tc>
      </w:tr>
      <w:tr w:rsidR="00087366" w:rsidRPr="009F1CE9" w:rsidTr="00F301F2">
        <w:trPr>
          <w:trHeight w:val="3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66" w:rsidRPr="009F1CE9" w:rsidRDefault="00087366" w:rsidP="009F1CE9">
            <w:pPr>
              <w:spacing w:before="15"/>
              <w:ind w:left="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66" w:rsidRPr="009F1CE9" w:rsidRDefault="00087366" w:rsidP="009F1CE9">
            <w:pPr>
              <w:widowControl/>
              <w:autoSpaceDE/>
              <w:autoSpaceDN/>
              <w:adjustRightInd/>
              <w:ind w:left="126" w:righ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CE9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 периодического медицинского осмотра персонала Петрозаводской ТЭЦ.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66" w:rsidRPr="009F1CE9" w:rsidRDefault="00000063" w:rsidP="009F1CE9">
            <w:pPr>
              <w:spacing w:before="15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F1CE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66" w:rsidRPr="009F1CE9" w:rsidRDefault="001A5F86" w:rsidP="009F1CE9">
            <w:pPr>
              <w:spacing w:before="15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</w:p>
        </w:tc>
      </w:tr>
      <w:tr w:rsidR="00087366" w:rsidRPr="009F1CE9" w:rsidTr="00F301F2">
        <w:trPr>
          <w:trHeight w:val="3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66" w:rsidRPr="009F1CE9" w:rsidRDefault="00087366" w:rsidP="009F1CE9">
            <w:pPr>
              <w:spacing w:before="15"/>
              <w:ind w:left="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66" w:rsidRPr="009F1CE9" w:rsidRDefault="00087366" w:rsidP="009F1CE9">
            <w:pPr>
              <w:widowControl/>
              <w:ind w:left="126" w:right="12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1CE9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работника Петрозаводской ТЭЦ в установленном порядке в центр </w:t>
            </w:r>
            <w:proofErr w:type="spellStart"/>
            <w:r w:rsidRPr="009F1CE9">
              <w:rPr>
                <w:rFonts w:ascii="Times New Roman" w:hAnsi="Times New Roman" w:cs="Times New Roman"/>
                <w:sz w:val="24"/>
                <w:szCs w:val="24"/>
              </w:rPr>
              <w:t>профпатологии</w:t>
            </w:r>
            <w:proofErr w:type="spellEnd"/>
            <w:r w:rsidRPr="009F1CE9">
              <w:rPr>
                <w:rFonts w:ascii="Times New Roman" w:hAnsi="Times New Roman" w:cs="Times New Roman"/>
                <w:sz w:val="24"/>
                <w:szCs w:val="24"/>
              </w:rPr>
              <w:t xml:space="preserve"> на экспертизу связи заболевания с профессией в случае, если при проведении периодического медицинского осмотра (обследования) возникают подозрения на наличие у работника профессионального заболевания.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66" w:rsidRPr="009F1CE9" w:rsidRDefault="00000063" w:rsidP="009F1CE9">
            <w:pPr>
              <w:spacing w:before="15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CE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66" w:rsidRPr="009F1CE9" w:rsidRDefault="00000063" w:rsidP="009F1CE9">
            <w:pPr>
              <w:spacing w:before="15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CE9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proofErr w:type="gramStart"/>
            <w:r w:rsidRPr="009F1CE9">
              <w:rPr>
                <w:rFonts w:ascii="Times New Roman" w:hAnsi="Times New Roman" w:cs="Times New Roman"/>
                <w:sz w:val="24"/>
                <w:szCs w:val="24"/>
              </w:rPr>
              <w:t>резуль</w:t>
            </w:r>
            <w:proofErr w:type="spellEnd"/>
            <w:r w:rsidRPr="009F1CE9">
              <w:rPr>
                <w:rFonts w:ascii="Times New Roman" w:hAnsi="Times New Roman" w:cs="Times New Roman"/>
                <w:sz w:val="24"/>
                <w:szCs w:val="24"/>
              </w:rPr>
              <w:t>-татам</w:t>
            </w:r>
            <w:proofErr w:type="gramEnd"/>
          </w:p>
        </w:tc>
      </w:tr>
    </w:tbl>
    <w:p w:rsidR="009C4E5E" w:rsidRPr="009F1CE9" w:rsidRDefault="009C4E5E" w:rsidP="009F1CE9">
      <w:pPr>
        <w:pStyle w:val="afc"/>
        <w:suppressAutoHyphens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C4E5E" w:rsidRPr="009F1CE9" w:rsidRDefault="009C4E5E" w:rsidP="009F1CE9">
      <w:pPr>
        <w:widowControl/>
        <w:numPr>
          <w:ilvl w:val="0"/>
          <w:numId w:val="7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9F1CE9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955F10" w:rsidRPr="009F1CE9"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Pr="009F1CE9">
        <w:rPr>
          <w:rFonts w:ascii="Times New Roman" w:hAnsi="Times New Roman" w:cs="Times New Roman"/>
          <w:b/>
          <w:sz w:val="24"/>
          <w:szCs w:val="24"/>
        </w:rPr>
        <w:t xml:space="preserve"> и к организации производства </w:t>
      </w:r>
      <w:r w:rsidR="00955F10" w:rsidRPr="009F1CE9">
        <w:rPr>
          <w:rFonts w:ascii="Times New Roman" w:hAnsi="Times New Roman" w:cs="Times New Roman"/>
          <w:b/>
          <w:sz w:val="24"/>
          <w:szCs w:val="24"/>
        </w:rPr>
        <w:t>услуг</w:t>
      </w:r>
      <w:r w:rsidRPr="009F1CE9">
        <w:rPr>
          <w:rFonts w:ascii="Times New Roman" w:hAnsi="Times New Roman" w:cs="Times New Roman"/>
          <w:b/>
          <w:sz w:val="24"/>
          <w:szCs w:val="24"/>
        </w:rPr>
        <w:t>.</w:t>
      </w:r>
    </w:p>
    <w:p w:rsidR="009C4E5E" w:rsidRPr="009F1CE9" w:rsidRDefault="009C4E5E" w:rsidP="009F1CE9">
      <w:pPr>
        <w:pStyle w:val="afc"/>
        <w:suppressAutoHyphens/>
        <w:spacing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9F1CE9">
        <w:rPr>
          <w:rFonts w:ascii="Times New Roman" w:hAnsi="Times New Roman"/>
          <w:b/>
          <w:sz w:val="24"/>
          <w:szCs w:val="24"/>
        </w:rPr>
        <w:t xml:space="preserve">3.1. Требования к организации производства </w:t>
      </w:r>
      <w:r w:rsidR="00955F10" w:rsidRPr="009F1CE9">
        <w:rPr>
          <w:rFonts w:ascii="Times New Roman" w:hAnsi="Times New Roman"/>
          <w:b/>
          <w:sz w:val="24"/>
          <w:szCs w:val="24"/>
        </w:rPr>
        <w:t>услуг</w:t>
      </w:r>
      <w:r w:rsidRPr="009F1CE9">
        <w:rPr>
          <w:rFonts w:ascii="Times New Roman" w:hAnsi="Times New Roman"/>
          <w:b/>
          <w:sz w:val="24"/>
          <w:szCs w:val="24"/>
        </w:rPr>
        <w:t xml:space="preserve"> и их качеству:</w:t>
      </w:r>
    </w:p>
    <w:p w:rsidR="00000063" w:rsidRPr="009F1CE9" w:rsidRDefault="00000063" w:rsidP="009F1CE9">
      <w:pPr>
        <w:widowControl/>
        <w:numPr>
          <w:ilvl w:val="0"/>
          <w:numId w:val="9"/>
        </w:numPr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 xml:space="preserve">Оказание услуг по проведению периодического профилактического медицинского осмотра работников Петрозаводской ТЭЦ - структурного подразделения </w:t>
      </w:r>
      <w:r w:rsidR="00955F10" w:rsidRPr="009F1CE9">
        <w:rPr>
          <w:rFonts w:ascii="Times New Roman" w:hAnsi="Times New Roman" w:cs="Times New Roman"/>
          <w:sz w:val="24"/>
          <w:szCs w:val="24"/>
        </w:rPr>
        <w:t xml:space="preserve">филиала «Карельский» ОАО «ТГК-1» </w:t>
      </w:r>
      <w:r w:rsidRPr="009F1CE9">
        <w:rPr>
          <w:rFonts w:ascii="Times New Roman" w:hAnsi="Times New Roman" w:cs="Times New Roman"/>
          <w:sz w:val="24"/>
          <w:szCs w:val="24"/>
        </w:rPr>
        <w:t>- должно соответствовать следующим НТД:</w:t>
      </w:r>
    </w:p>
    <w:p w:rsidR="00000063" w:rsidRPr="009F1CE9" w:rsidRDefault="00955F10" w:rsidP="009F1CE9">
      <w:pPr>
        <w:widowControl/>
        <w:numPr>
          <w:ilvl w:val="0"/>
          <w:numId w:val="10"/>
        </w:numPr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="00000063" w:rsidRPr="009F1CE9">
        <w:rPr>
          <w:rFonts w:ascii="Times New Roman" w:hAnsi="Times New Roman" w:cs="Times New Roman"/>
          <w:sz w:val="24"/>
          <w:szCs w:val="24"/>
        </w:rPr>
        <w:t>"Трудовой кодекс Российской Федерации" от 30.12.2001 N 197-ФЗ (ред. от 29.12.2012)</w:t>
      </w:r>
      <w:r w:rsidR="00042D1B" w:rsidRPr="009F1CE9">
        <w:rPr>
          <w:rFonts w:ascii="Times New Roman" w:hAnsi="Times New Roman" w:cs="Times New Roman"/>
          <w:sz w:val="24"/>
          <w:szCs w:val="24"/>
        </w:rPr>
        <w:t>;</w:t>
      </w:r>
    </w:p>
    <w:p w:rsidR="00000063" w:rsidRPr="009F1CE9" w:rsidRDefault="00955F10" w:rsidP="009F1CE9">
      <w:pPr>
        <w:widowControl/>
        <w:numPr>
          <w:ilvl w:val="0"/>
          <w:numId w:val="10"/>
        </w:numPr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="00000063" w:rsidRPr="009F1CE9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="00000063" w:rsidRPr="009F1CE9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="00000063" w:rsidRPr="009F1CE9">
        <w:rPr>
          <w:rFonts w:ascii="Times New Roman" w:hAnsi="Times New Roman" w:cs="Times New Roman"/>
          <w:sz w:val="24"/>
          <w:szCs w:val="24"/>
        </w:rPr>
        <w:t xml:space="preserve"> РФ от 12.04.2011 N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 (Зарегистрировано в Минюсте РФ 21.10.2011 N 22111);</w:t>
      </w:r>
    </w:p>
    <w:p w:rsidR="00000063" w:rsidRPr="009F1CE9" w:rsidRDefault="001D3694" w:rsidP="009F1CE9">
      <w:pPr>
        <w:widowControl/>
        <w:numPr>
          <w:ilvl w:val="0"/>
          <w:numId w:val="10"/>
        </w:numPr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="00000063" w:rsidRPr="009F1CE9">
        <w:rPr>
          <w:rFonts w:ascii="Times New Roman" w:hAnsi="Times New Roman" w:cs="Times New Roman"/>
          <w:sz w:val="24"/>
          <w:szCs w:val="24"/>
        </w:rPr>
        <w:t>Локальные документы заказчика (перечни, графики, расчёты и т.п.).</w:t>
      </w:r>
    </w:p>
    <w:p w:rsidR="00000063" w:rsidRPr="009F1CE9" w:rsidRDefault="001D3694" w:rsidP="009F1CE9">
      <w:pPr>
        <w:widowControl/>
        <w:numPr>
          <w:ilvl w:val="0"/>
          <w:numId w:val="10"/>
        </w:numPr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="00000063" w:rsidRPr="009F1CE9">
        <w:rPr>
          <w:rFonts w:ascii="Times New Roman" w:hAnsi="Times New Roman" w:cs="Times New Roman"/>
          <w:sz w:val="24"/>
          <w:szCs w:val="24"/>
        </w:rPr>
        <w:t>Требованиям других действующих нормативных документов.</w:t>
      </w:r>
    </w:p>
    <w:p w:rsidR="00000063" w:rsidRPr="009F1CE9" w:rsidRDefault="00000063" w:rsidP="009F1CE9">
      <w:pPr>
        <w:widowControl/>
        <w:numPr>
          <w:ilvl w:val="0"/>
          <w:numId w:val="9"/>
        </w:numPr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 xml:space="preserve">Результаты работы оформляются в виде заключительного акта медицинского осмотра работников Петрозаводской ТЭЦ в соответствии с приказом </w:t>
      </w:r>
      <w:proofErr w:type="spellStart"/>
      <w:r w:rsidRPr="009F1CE9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9F1CE9">
        <w:rPr>
          <w:rFonts w:ascii="Times New Roman" w:hAnsi="Times New Roman" w:cs="Times New Roman"/>
          <w:sz w:val="24"/>
          <w:szCs w:val="24"/>
        </w:rPr>
        <w:t xml:space="preserve"> РФ от 12.04.2011 N 302н.</w:t>
      </w:r>
    </w:p>
    <w:p w:rsidR="00000063" w:rsidRPr="009F1CE9" w:rsidRDefault="00000063" w:rsidP="009F1CE9">
      <w:pPr>
        <w:widowControl/>
        <w:numPr>
          <w:ilvl w:val="0"/>
          <w:numId w:val="9"/>
        </w:numPr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>Резуль</w:t>
      </w:r>
      <w:r w:rsidR="00042D1B" w:rsidRPr="009F1CE9">
        <w:rPr>
          <w:rFonts w:ascii="Times New Roman" w:hAnsi="Times New Roman" w:cs="Times New Roman"/>
          <w:sz w:val="24"/>
          <w:szCs w:val="24"/>
        </w:rPr>
        <w:t>таты работы оформляются в виде з</w:t>
      </w:r>
      <w:r w:rsidRPr="009F1CE9">
        <w:rPr>
          <w:rFonts w:ascii="Times New Roman" w:hAnsi="Times New Roman" w:cs="Times New Roman"/>
          <w:sz w:val="24"/>
          <w:szCs w:val="24"/>
        </w:rPr>
        <w:t xml:space="preserve">аключительного акта медицинского осмотра </w:t>
      </w:r>
      <w:r w:rsidR="001A5F86" w:rsidRPr="009F1CE9">
        <w:rPr>
          <w:rFonts w:ascii="Times New Roman" w:hAnsi="Times New Roman" w:cs="Times New Roman"/>
          <w:sz w:val="24"/>
          <w:szCs w:val="24"/>
        </w:rPr>
        <w:t>водителей Петрозаводской</w:t>
      </w:r>
      <w:r w:rsidRPr="009F1CE9">
        <w:rPr>
          <w:rFonts w:ascii="Times New Roman" w:hAnsi="Times New Roman" w:cs="Times New Roman"/>
          <w:sz w:val="24"/>
          <w:szCs w:val="24"/>
        </w:rPr>
        <w:t xml:space="preserve"> ТЭЦ в соответствии с приказом </w:t>
      </w:r>
      <w:proofErr w:type="spellStart"/>
      <w:r w:rsidRPr="009F1CE9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9F1CE9">
        <w:rPr>
          <w:rFonts w:ascii="Times New Roman" w:hAnsi="Times New Roman" w:cs="Times New Roman"/>
          <w:sz w:val="24"/>
          <w:szCs w:val="24"/>
        </w:rPr>
        <w:t xml:space="preserve"> РФ от 28 сентября 2010г. № 831н.</w:t>
      </w:r>
    </w:p>
    <w:p w:rsidR="009C4E5E" w:rsidRPr="009F1CE9" w:rsidRDefault="009C4E5E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C4E5E" w:rsidRPr="009F1CE9" w:rsidRDefault="009C4E5E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3.2. Требования к </w:t>
      </w:r>
      <w:r w:rsidR="001D3694" w:rsidRPr="009F1CE9"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Pr="009F1CE9">
        <w:rPr>
          <w:rFonts w:ascii="Times New Roman" w:hAnsi="Times New Roman" w:cs="Times New Roman"/>
          <w:b/>
          <w:sz w:val="24"/>
          <w:szCs w:val="24"/>
        </w:rPr>
        <w:t>:</w:t>
      </w: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9C4E5E" w:rsidRPr="009F1CE9" w:rsidRDefault="009C4E5E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1CE9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9F1CE9">
        <w:rPr>
          <w:rFonts w:ascii="Times New Roman" w:hAnsi="Times New Roman" w:cs="Times New Roman"/>
          <w:b/>
          <w:sz w:val="24"/>
          <w:szCs w:val="24"/>
        </w:rPr>
        <w:t>:</w:t>
      </w:r>
    </w:p>
    <w:p w:rsidR="009C4E5E" w:rsidRPr="009F1CE9" w:rsidRDefault="009C4E5E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61D7" w:rsidRPr="009F1CE9" w:rsidRDefault="009C4E5E" w:rsidP="009F1CE9">
      <w:pPr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>3.2.1.1.</w:t>
      </w:r>
      <w:r w:rsidRPr="009F1CE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761D7" w:rsidRPr="009F1CE9">
        <w:rPr>
          <w:rFonts w:ascii="Times New Roman" w:hAnsi="Times New Roman" w:cs="Times New Roman"/>
          <w:sz w:val="24"/>
          <w:szCs w:val="24"/>
        </w:rPr>
        <w:t>Опыт работы медицинской организации на рынке оказания услуг по проведению периодических медицинских осмотров - не менее 3-х лет.</w:t>
      </w:r>
    </w:p>
    <w:p w:rsidR="00EE51B6" w:rsidRPr="009F1CE9" w:rsidRDefault="009C4E5E" w:rsidP="009F1CE9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 xml:space="preserve">3.2.1.2. </w:t>
      </w:r>
      <w:r w:rsidR="006761D7" w:rsidRPr="009F1CE9">
        <w:rPr>
          <w:rFonts w:ascii="Times New Roman" w:hAnsi="Times New Roman" w:cs="Times New Roman"/>
          <w:sz w:val="24"/>
          <w:szCs w:val="24"/>
        </w:rPr>
        <w:t xml:space="preserve">Наличие у медицинской организации – </w:t>
      </w:r>
      <w:r w:rsidR="00EE51B6" w:rsidRPr="009F1CE9">
        <w:rPr>
          <w:rFonts w:ascii="Times New Roman" w:hAnsi="Times New Roman" w:cs="Times New Roman"/>
          <w:sz w:val="24"/>
          <w:szCs w:val="24"/>
        </w:rPr>
        <w:t>исполнителя лицензии на осуществление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</w:t>
      </w:r>
      <w:proofErr w:type="spellStart"/>
      <w:r w:rsidR="00EE51B6" w:rsidRPr="009F1CE9">
        <w:rPr>
          <w:rFonts w:ascii="Times New Roman" w:hAnsi="Times New Roman" w:cs="Times New Roman"/>
          <w:sz w:val="24"/>
          <w:szCs w:val="24"/>
        </w:rPr>
        <w:t>Сколково</w:t>
      </w:r>
      <w:proofErr w:type="spellEnd"/>
      <w:r w:rsidR="00EE51B6" w:rsidRPr="009F1CE9">
        <w:rPr>
          <w:rFonts w:ascii="Times New Roman" w:hAnsi="Times New Roman" w:cs="Times New Roman"/>
          <w:sz w:val="24"/>
          <w:szCs w:val="24"/>
        </w:rPr>
        <w:t>").</w:t>
      </w:r>
    </w:p>
    <w:p w:rsidR="009C4E5E" w:rsidRPr="009F1CE9" w:rsidRDefault="00EE51B6" w:rsidP="009F1CE9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>Работы (услуги) по: - медицинским осмотрам (предварительным, периодическим).</w:t>
      </w:r>
    </w:p>
    <w:p w:rsidR="009C4E5E" w:rsidRPr="009F1CE9" w:rsidRDefault="009C4E5E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 xml:space="preserve">3.2.1.3. </w:t>
      </w:r>
      <w:r w:rsidR="006761D7" w:rsidRPr="009F1CE9">
        <w:rPr>
          <w:rFonts w:ascii="Times New Roman" w:hAnsi="Times New Roman" w:cs="Times New Roman"/>
          <w:sz w:val="24"/>
          <w:szCs w:val="24"/>
        </w:rPr>
        <w:t>Персонал медицинской организации-исполнителя должен иметь квалификацию, соответствующую требованиям действующих нормативных документов.</w:t>
      </w:r>
    </w:p>
    <w:p w:rsidR="009C4E5E" w:rsidRPr="009F1CE9" w:rsidRDefault="009C4E5E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>3.2.1.4.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F36094" w:rsidRPr="009F1CE9" w:rsidRDefault="009C4E5E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 xml:space="preserve">3.2.1.5. Работники </w:t>
      </w:r>
      <w:r w:rsidR="001D3694" w:rsidRPr="009F1CE9">
        <w:rPr>
          <w:rFonts w:ascii="Times New Roman" w:hAnsi="Times New Roman" w:cs="Times New Roman"/>
          <w:sz w:val="24"/>
          <w:szCs w:val="24"/>
        </w:rPr>
        <w:t>исполнителя</w:t>
      </w:r>
      <w:r w:rsidRPr="009F1CE9">
        <w:rPr>
          <w:rFonts w:ascii="Times New Roman" w:hAnsi="Times New Roman" w:cs="Times New Roman"/>
          <w:sz w:val="24"/>
          <w:szCs w:val="24"/>
        </w:rPr>
        <w:t xml:space="preserve"> должны быть ознакомлены с Экологической политикой ОАО «ТГК-1»</w:t>
      </w:r>
      <w:r w:rsidR="00A34F2C" w:rsidRPr="009F1CE9">
        <w:rPr>
          <w:rFonts w:ascii="Times New Roman" w:hAnsi="Times New Roman" w:cs="Times New Roman"/>
          <w:sz w:val="24"/>
          <w:szCs w:val="24"/>
        </w:rPr>
        <w:t xml:space="preserve"> (Приложение 2</w:t>
      </w:r>
      <w:r w:rsidR="00942DC0" w:rsidRPr="009F1CE9">
        <w:rPr>
          <w:rFonts w:ascii="Times New Roman" w:hAnsi="Times New Roman" w:cs="Times New Roman"/>
          <w:sz w:val="24"/>
          <w:szCs w:val="24"/>
        </w:rPr>
        <w:t xml:space="preserve"> к техническому заданию</w:t>
      </w:r>
      <w:r w:rsidR="00343108" w:rsidRPr="009F1CE9">
        <w:rPr>
          <w:rFonts w:ascii="Times New Roman" w:hAnsi="Times New Roman" w:cs="Times New Roman"/>
          <w:sz w:val="24"/>
          <w:szCs w:val="24"/>
        </w:rPr>
        <w:t>)</w:t>
      </w:r>
      <w:r w:rsidRPr="009F1CE9">
        <w:rPr>
          <w:rFonts w:ascii="Times New Roman" w:hAnsi="Times New Roman" w:cs="Times New Roman"/>
          <w:sz w:val="24"/>
          <w:szCs w:val="24"/>
        </w:rPr>
        <w:t xml:space="preserve">, </w:t>
      </w:r>
      <w:r w:rsidR="001D3694" w:rsidRPr="009F1CE9">
        <w:rPr>
          <w:rFonts w:ascii="Times New Roman" w:hAnsi="Times New Roman" w:cs="Times New Roman"/>
          <w:sz w:val="24"/>
          <w:szCs w:val="24"/>
        </w:rPr>
        <w:t>исполнитель</w:t>
      </w:r>
      <w:r w:rsidRPr="009F1CE9">
        <w:rPr>
          <w:rFonts w:ascii="Times New Roman" w:hAnsi="Times New Roman" w:cs="Times New Roman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</w:t>
      </w:r>
      <w:r w:rsidR="00D3722B" w:rsidRPr="009F1CE9">
        <w:rPr>
          <w:rFonts w:ascii="Times New Roman" w:hAnsi="Times New Roman" w:cs="Times New Roman"/>
          <w:sz w:val="24"/>
          <w:szCs w:val="24"/>
        </w:rPr>
        <w:t>пределенной настоящим договором.</w:t>
      </w:r>
    </w:p>
    <w:p w:rsidR="009C4E5E" w:rsidRPr="009F1CE9" w:rsidRDefault="009C4E5E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 xml:space="preserve">3.2.1.6. </w:t>
      </w:r>
      <w:r w:rsidR="001D3694" w:rsidRPr="009F1CE9">
        <w:rPr>
          <w:rFonts w:ascii="Times New Roman" w:hAnsi="Times New Roman" w:cs="Times New Roman"/>
          <w:sz w:val="24"/>
          <w:szCs w:val="24"/>
        </w:rPr>
        <w:t>Исполнитель</w:t>
      </w:r>
      <w:r w:rsidRPr="009F1CE9">
        <w:rPr>
          <w:rFonts w:ascii="Times New Roman" w:hAnsi="Times New Roman" w:cs="Times New Roman"/>
          <w:sz w:val="24"/>
          <w:szCs w:val="24"/>
        </w:rPr>
        <w:t xml:space="preserve"> несет ответственность за соблюдение требований природоохранного законодательства Российс</w:t>
      </w:r>
      <w:r w:rsidR="00D3722B" w:rsidRPr="009F1CE9">
        <w:rPr>
          <w:rFonts w:ascii="Times New Roman" w:hAnsi="Times New Roman" w:cs="Times New Roman"/>
          <w:sz w:val="24"/>
          <w:szCs w:val="24"/>
        </w:rPr>
        <w:t>кой Федерации</w:t>
      </w:r>
      <w:r w:rsidR="00F33969" w:rsidRPr="009F1CE9">
        <w:rPr>
          <w:rFonts w:ascii="Times New Roman" w:hAnsi="Times New Roman" w:cs="Times New Roman"/>
          <w:sz w:val="24"/>
          <w:szCs w:val="24"/>
        </w:rPr>
        <w:t>.</w:t>
      </w:r>
    </w:p>
    <w:p w:rsidR="009C4E5E" w:rsidRPr="009F1CE9" w:rsidRDefault="009E3392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>3.2.1.7</w:t>
      </w:r>
      <w:r w:rsidR="009C4E5E" w:rsidRPr="009F1CE9">
        <w:rPr>
          <w:rFonts w:ascii="Times New Roman" w:hAnsi="Times New Roman" w:cs="Times New Roman"/>
          <w:sz w:val="24"/>
          <w:szCs w:val="24"/>
        </w:rPr>
        <w:t xml:space="preserve">. Акты сдачи - приемки могут быть подписаны Заказчиком при условии выполнения </w:t>
      </w:r>
      <w:r w:rsidR="0096733F" w:rsidRPr="009F1CE9">
        <w:rPr>
          <w:rFonts w:ascii="Times New Roman" w:hAnsi="Times New Roman" w:cs="Times New Roman"/>
          <w:sz w:val="24"/>
          <w:szCs w:val="24"/>
        </w:rPr>
        <w:t>исполнителем</w:t>
      </w:r>
      <w:r w:rsidR="009C4E5E" w:rsidRPr="009F1CE9">
        <w:rPr>
          <w:rFonts w:ascii="Times New Roman" w:hAnsi="Times New Roman" w:cs="Times New Roman"/>
          <w:sz w:val="24"/>
          <w:szCs w:val="24"/>
        </w:rPr>
        <w:t xml:space="preserve"> указанных выше требований.</w:t>
      </w:r>
    </w:p>
    <w:p w:rsidR="009C4E5E" w:rsidRPr="009F1CE9" w:rsidRDefault="009C4E5E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C4E5E" w:rsidRPr="009F1CE9" w:rsidRDefault="009C4E5E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9F1CE9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5"/>
      <w:bookmarkEnd w:id="6"/>
      <w:bookmarkEnd w:id="7"/>
      <w:bookmarkEnd w:id="8"/>
      <w:bookmarkEnd w:id="9"/>
      <w:r w:rsidRPr="009F1CE9">
        <w:rPr>
          <w:rFonts w:ascii="Times New Roman" w:hAnsi="Times New Roman" w:cs="Times New Roman"/>
          <w:b/>
          <w:sz w:val="24"/>
          <w:szCs w:val="24"/>
        </w:rPr>
        <w:t>:</w:t>
      </w:r>
    </w:p>
    <w:p w:rsidR="00000063" w:rsidRPr="009F1CE9" w:rsidRDefault="00000063" w:rsidP="009F1CE9">
      <w:pPr>
        <w:numPr>
          <w:ilvl w:val="0"/>
          <w:numId w:val="1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>Руководитель медицинской организации-исполнителя, осуществляющей периодические медицинские осмотры (обследования), утверждает состав медицинской комиссии, председателем которой должен быть врач-</w:t>
      </w:r>
      <w:proofErr w:type="spellStart"/>
      <w:r w:rsidRPr="009F1CE9">
        <w:rPr>
          <w:rFonts w:ascii="Times New Roman" w:hAnsi="Times New Roman" w:cs="Times New Roman"/>
          <w:sz w:val="24"/>
          <w:szCs w:val="24"/>
        </w:rPr>
        <w:t>профпатолог</w:t>
      </w:r>
      <w:proofErr w:type="spellEnd"/>
      <w:r w:rsidRPr="009F1CE9">
        <w:rPr>
          <w:rFonts w:ascii="Times New Roman" w:hAnsi="Times New Roman" w:cs="Times New Roman"/>
          <w:sz w:val="24"/>
          <w:szCs w:val="24"/>
        </w:rPr>
        <w:t xml:space="preserve"> или врач иной специальности, имеющий профессиональную подготовку по </w:t>
      </w:r>
      <w:proofErr w:type="spellStart"/>
      <w:r w:rsidRPr="009F1CE9">
        <w:rPr>
          <w:rFonts w:ascii="Times New Roman" w:hAnsi="Times New Roman" w:cs="Times New Roman"/>
          <w:sz w:val="24"/>
          <w:szCs w:val="24"/>
        </w:rPr>
        <w:t>профпатологии</w:t>
      </w:r>
      <w:proofErr w:type="spellEnd"/>
      <w:r w:rsidRPr="009F1CE9">
        <w:rPr>
          <w:rFonts w:ascii="Times New Roman" w:hAnsi="Times New Roman" w:cs="Times New Roman"/>
          <w:sz w:val="24"/>
          <w:szCs w:val="24"/>
        </w:rPr>
        <w:t>, членами комиссии - специалисты, прошедшие в рамках своей специальности подготовку по профессиональной патологии. Комиссия определяет виды и объемы необходимых исследований с учетом специфики действующих производственных факторов и медицинских противопоказаний к осуществлению или продолжению работы на основании действующих нормативных правовых актов.</w:t>
      </w:r>
    </w:p>
    <w:p w:rsidR="00000063" w:rsidRPr="009F1CE9" w:rsidRDefault="00CF1930" w:rsidP="009F1CE9">
      <w:pPr>
        <w:numPr>
          <w:ilvl w:val="0"/>
          <w:numId w:val="1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000063" w:rsidRPr="009F1CE9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штате организации-исполнителя </w:t>
      </w:r>
      <w:r w:rsidR="00000063" w:rsidRPr="009F1CE9">
        <w:rPr>
          <w:rFonts w:ascii="Times New Roman" w:hAnsi="Times New Roman" w:cs="Times New Roman"/>
          <w:sz w:val="24"/>
          <w:szCs w:val="24"/>
        </w:rPr>
        <w:t xml:space="preserve">квалифицированного медицинского </w:t>
      </w:r>
      <w:r w:rsidR="001A5F86" w:rsidRPr="009F1CE9">
        <w:rPr>
          <w:rFonts w:ascii="Times New Roman" w:hAnsi="Times New Roman" w:cs="Times New Roman"/>
          <w:sz w:val="24"/>
          <w:szCs w:val="24"/>
        </w:rPr>
        <w:t>персонала для</w:t>
      </w:r>
      <w:r w:rsidR="00000063" w:rsidRPr="009F1CE9">
        <w:rPr>
          <w:rFonts w:ascii="Times New Roman" w:hAnsi="Times New Roman" w:cs="Times New Roman"/>
          <w:sz w:val="24"/>
          <w:szCs w:val="24"/>
        </w:rPr>
        <w:t xml:space="preserve"> выполнения полного объема необходимых исследований с учетом специфики действующих производственных факторов и медицинских противопоказаний к продолжению работы на основании действующих нормативных правовых актов.</w:t>
      </w:r>
    </w:p>
    <w:p w:rsidR="00F74807" w:rsidRPr="009F1CE9" w:rsidRDefault="00F74807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E5E" w:rsidRPr="009F1CE9" w:rsidRDefault="009C4E5E" w:rsidP="009F1CE9">
      <w:pPr>
        <w:pStyle w:val="afc"/>
        <w:numPr>
          <w:ilvl w:val="0"/>
          <w:numId w:val="11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9F1CE9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65009E" w:rsidRPr="009F1CE9">
        <w:rPr>
          <w:rFonts w:ascii="Times New Roman" w:hAnsi="Times New Roman"/>
          <w:b/>
          <w:sz w:val="24"/>
          <w:szCs w:val="24"/>
        </w:rPr>
        <w:t>исполнителю</w:t>
      </w:r>
      <w:r w:rsidRPr="009F1CE9">
        <w:rPr>
          <w:rFonts w:ascii="Times New Roman" w:hAnsi="Times New Roman"/>
          <w:b/>
          <w:sz w:val="24"/>
          <w:szCs w:val="24"/>
        </w:rPr>
        <w:t xml:space="preserve"> при привлечении </w:t>
      </w:r>
      <w:r w:rsidR="0065009E" w:rsidRPr="009F1CE9">
        <w:rPr>
          <w:rFonts w:ascii="Times New Roman" w:hAnsi="Times New Roman"/>
          <w:b/>
          <w:sz w:val="24"/>
          <w:szCs w:val="24"/>
        </w:rPr>
        <w:t>соисполнителей</w:t>
      </w:r>
      <w:r w:rsidRPr="009F1CE9">
        <w:rPr>
          <w:rFonts w:ascii="Times New Roman" w:hAnsi="Times New Roman"/>
          <w:b/>
          <w:sz w:val="24"/>
          <w:szCs w:val="24"/>
        </w:rPr>
        <w:t>:</w:t>
      </w:r>
    </w:p>
    <w:p w:rsidR="009F1CE9" w:rsidRDefault="009F1CE9" w:rsidP="009F1CE9">
      <w:pPr>
        <w:pStyle w:val="afc"/>
        <w:numPr>
          <w:ilvl w:val="3"/>
          <w:numId w:val="15"/>
        </w:numPr>
        <w:suppressAutoHyphens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1CE9">
        <w:rPr>
          <w:rFonts w:ascii="Times New Roman" w:hAnsi="Times New Roman"/>
          <w:sz w:val="24"/>
          <w:szCs w:val="24"/>
        </w:rPr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оказания услуг. Исполнитель обязан прикладывать к своей заявке письменное согласие соисполнителей на выполнение планируемых ими услуг.</w:t>
      </w:r>
    </w:p>
    <w:p w:rsidR="009F1CE9" w:rsidRDefault="009F1CE9" w:rsidP="009F1CE9">
      <w:pPr>
        <w:pStyle w:val="afc"/>
        <w:numPr>
          <w:ilvl w:val="3"/>
          <w:numId w:val="15"/>
        </w:numPr>
        <w:suppressAutoHyphens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1CE9">
        <w:rPr>
          <w:rFonts w:ascii="Times New Roman" w:hAnsi="Times New Roman"/>
          <w:sz w:val="24"/>
          <w:szCs w:val="24"/>
        </w:rPr>
        <w:t>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9F1CE9" w:rsidRDefault="009F1CE9" w:rsidP="009F1CE9">
      <w:pPr>
        <w:pStyle w:val="afc"/>
        <w:numPr>
          <w:ilvl w:val="3"/>
          <w:numId w:val="15"/>
        </w:numPr>
        <w:suppressAutoHyphens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1CE9">
        <w:rPr>
          <w:rFonts w:ascii="Times New Roman" w:hAnsi="Times New Roman"/>
          <w:sz w:val="24"/>
          <w:szCs w:val="24"/>
        </w:rPr>
        <w:t>Заказчик оставляет за собой право отклонить любого из предложенных соисполнителей.</w:t>
      </w:r>
    </w:p>
    <w:p w:rsidR="009F1CE9" w:rsidRDefault="009F1CE9" w:rsidP="009F1CE9">
      <w:pPr>
        <w:pStyle w:val="afc"/>
        <w:numPr>
          <w:ilvl w:val="3"/>
          <w:numId w:val="15"/>
        </w:numPr>
        <w:suppressAutoHyphens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1CE9">
        <w:rPr>
          <w:rFonts w:ascii="Times New Roman" w:hAnsi="Times New Roman"/>
          <w:sz w:val="24"/>
          <w:szCs w:val="24"/>
        </w:rPr>
        <w:t>При привлечении соисполнителей для выполнения услуг Исполнитель в течение 1 рабочего дня с момента заключения договора с соисполнителем обязан предоставлять Заказчику на электронный адрес oozd@karelia.tgc1.ru информацию о заключенных договорах с соисполнителем, в том числе предмет, цена договора, срок выполнения услуг, объем работ (услуг), а также информацию о соисполнителях по форме 7 «Анкета контрагента» и форме 14 «Декларация о принадлежности контрагента к субъектам малого или среднего предпринимательства» Документации по запросу предложений.</w:t>
      </w:r>
    </w:p>
    <w:p w:rsidR="009F1CE9" w:rsidRDefault="009F1CE9" w:rsidP="009F1CE9">
      <w:pPr>
        <w:pStyle w:val="afc"/>
        <w:numPr>
          <w:ilvl w:val="3"/>
          <w:numId w:val="15"/>
        </w:numPr>
        <w:suppressAutoHyphens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1CE9">
        <w:rPr>
          <w:rFonts w:ascii="Times New Roman" w:hAnsi="Times New Roman"/>
          <w:sz w:val="24"/>
          <w:szCs w:val="24"/>
        </w:rPr>
        <w:lastRenderedPageBreak/>
        <w:t>Исполнитель обязан координировать работу всех соисполнителей, проверять качество услуг в соответствии с действующими нормами и техническими условиями и объемы оказываемых ими услуг и действо</w:t>
      </w:r>
      <w:r w:rsidR="00CF1930">
        <w:rPr>
          <w:rFonts w:ascii="Times New Roman" w:hAnsi="Times New Roman"/>
          <w:sz w:val="24"/>
          <w:szCs w:val="24"/>
        </w:rPr>
        <w:t>вать исключительно в интересах З</w:t>
      </w:r>
      <w:r w:rsidRPr="009F1CE9">
        <w:rPr>
          <w:rFonts w:ascii="Times New Roman" w:hAnsi="Times New Roman"/>
          <w:sz w:val="24"/>
          <w:szCs w:val="24"/>
        </w:rPr>
        <w:t>аказчика.</w:t>
      </w:r>
    </w:p>
    <w:p w:rsidR="00B50457" w:rsidRPr="009F1CE9" w:rsidRDefault="009F1CE9" w:rsidP="009F1CE9">
      <w:pPr>
        <w:pStyle w:val="afc"/>
        <w:numPr>
          <w:ilvl w:val="3"/>
          <w:numId w:val="15"/>
        </w:numPr>
        <w:suppressAutoHyphens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1CE9">
        <w:rPr>
          <w:rFonts w:ascii="Times New Roman" w:hAnsi="Times New Roman"/>
          <w:sz w:val="24"/>
          <w:szCs w:val="24"/>
        </w:rPr>
        <w:t>При планирующемся привлечении для выполнения работ нескольких соисполнителей, Исполнитель должен предусмотреть и организовать их взаимодействие в процессе оказания услуг с учётом сроков их исполнения.</w:t>
      </w:r>
    </w:p>
    <w:p w:rsidR="009C4E5E" w:rsidRPr="009F1CE9" w:rsidRDefault="009C4E5E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1CE9">
        <w:rPr>
          <w:rFonts w:ascii="Times New Roman" w:hAnsi="Times New Roman" w:cs="Times New Roman"/>
          <w:b/>
          <w:sz w:val="24"/>
          <w:szCs w:val="24"/>
        </w:rPr>
        <w:t>3.4. Требования к защите конфиденциальной информации:</w:t>
      </w:r>
    </w:p>
    <w:p w:rsidR="009C4E5E" w:rsidRPr="009F1CE9" w:rsidRDefault="00391E09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>Исполнитель</w:t>
      </w:r>
      <w:r w:rsidR="00933A5F" w:rsidRPr="009F1CE9">
        <w:rPr>
          <w:rFonts w:ascii="Times New Roman" w:hAnsi="Times New Roman" w:cs="Times New Roman"/>
          <w:sz w:val="24"/>
          <w:szCs w:val="24"/>
        </w:rPr>
        <w:t xml:space="preserve"> должен обеспечить защиту</w:t>
      </w:r>
      <w:r w:rsidR="008F78F6"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="00DC224A" w:rsidRPr="009F1CE9">
        <w:rPr>
          <w:rFonts w:ascii="Times New Roman" w:hAnsi="Times New Roman" w:cs="Times New Roman"/>
          <w:sz w:val="24"/>
          <w:szCs w:val="24"/>
        </w:rPr>
        <w:t xml:space="preserve">конфиденциальной </w:t>
      </w:r>
      <w:r w:rsidR="00F74807" w:rsidRPr="009F1CE9">
        <w:rPr>
          <w:rFonts w:ascii="Times New Roman" w:hAnsi="Times New Roman" w:cs="Times New Roman"/>
          <w:sz w:val="24"/>
          <w:szCs w:val="24"/>
        </w:rPr>
        <w:t>информации</w:t>
      </w:r>
      <w:r w:rsidR="008F78F6" w:rsidRPr="009F1CE9">
        <w:rPr>
          <w:rFonts w:ascii="Times New Roman" w:hAnsi="Times New Roman" w:cs="Times New Roman"/>
          <w:sz w:val="24"/>
          <w:szCs w:val="24"/>
        </w:rPr>
        <w:t>,</w:t>
      </w:r>
      <w:r w:rsidR="00F74807" w:rsidRPr="009F1CE9">
        <w:rPr>
          <w:rFonts w:ascii="Times New Roman" w:hAnsi="Times New Roman" w:cs="Times New Roman"/>
          <w:sz w:val="24"/>
          <w:szCs w:val="24"/>
        </w:rPr>
        <w:t xml:space="preserve"> составляющей</w:t>
      </w:r>
      <w:r w:rsidR="008F78F6" w:rsidRPr="009F1CE9">
        <w:rPr>
          <w:rFonts w:ascii="Times New Roman" w:hAnsi="Times New Roman" w:cs="Times New Roman"/>
          <w:sz w:val="24"/>
          <w:szCs w:val="24"/>
        </w:rPr>
        <w:t xml:space="preserve"> коммерческую тайну</w:t>
      </w:r>
      <w:r w:rsidR="00DC224A" w:rsidRPr="009F1CE9">
        <w:rPr>
          <w:rFonts w:ascii="Times New Roman" w:hAnsi="Times New Roman" w:cs="Times New Roman"/>
          <w:sz w:val="24"/>
          <w:szCs w:val="24"/>
        </w:rPr>
        <w:t xml:space="preserve"> (Приложение 3</w:t>
      </w:r>
      <w:r w:rsidRPr="009F1CE9">
        <w:rPr>
          <w:rFonts w:ascii="Times New Roman" w:hAnsi="Times New Roman" w:cs="Times New Roman"/>
          <w:sz w:val="24"/>
          <w:szCs w:val="24"/>
        </w:rPr>
        <w:t xml:space="preserve"> к техническому заданию</w:t>
      </w:r>
      <w:r w:rsidR="00DC224A" w:rsidRPr="009F1CE9">
        <w:rPr>
          <w:rFonts w:ascii="Times New Roman" w:hAnsi="Times New Roman" w:cs="Times New Roman"/>
          <w:sz w:val="24"/>
          <w:szCs w:val="24"/>
        </w:rPr>
        <w:t>)</w:t>
      </w:r>
      <w:r w:rsidRPr="009F1CE9">
        <w:rPr>
          <w:rFonts w:ascii="Times New Roman" w:hAnsi="Times New Roman" w:cs="Times New Roman"/>
          <w:sz w:val="24"/>
          <w:szCs w:val="24"/>
        </w:rPr>
        <w:t>,</w:t>
      </w:r>
      <w:r w:rsidR="008F78F6" w:rsidRPr="009F1CE9">
        <w:rPr>
          <w:rFonts w:ascii="Times New Roman" w:hAnsi="Times New Roman" w:cs="Times New Roman"/>
          <w:sz w:val="24"/>
          <w:szCs w:val="24"/>
        </w:rPr>
        <w:t xml:space="preserve"> и</w:t>
      </w:r>
      <w:r w:rsidR="00933A5F" w:rsidRPr="009F1CE9">
        <w:rPr>
          <w:rFonts w:ascii="Times New Roman" w:hAnsi="Times New Roman" w:cs="Times New Roman"/>
          <w:sz w:val="24"/>
          <w:szCs w:val="24"/>
        </w:rPr>
        <w:t xml:space="preserve"> персональных данных работников Петрозаводской ТЭЦ</w:t>
      </w:r>
      <w:r w:rsidR="00DC224A" w:rsidRPr="009F1CE9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ФЗ от 27.07.2006г. №152-ФЗ «О персональных данных»</w:t>
      </w:r>
      <w:r w:rsidR="00933A5F" w:rsidRPr="009F1CE9">
        <w:rPr>
          <w:rFonts w:ascii="Times New Roman" w:hAnsi="Times New Roman" w:cs="Times New Roman"/>
          <w:sz w:val="24"/>
          <w:szCs w:val="24"/>
        </w:rPr>
        <w:t>.</w:t>
      </w:r>
      <w:r w:rsidR="00F36094" w:rsidRPr="009F1C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7DB5" w:rsidRDefault="007E7DB5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F1CE9" w:rsidRDefault="009F1CE9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F1CE9" w:rsidRDefault="009F1CE9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F1CE9" w:rsidRPr="009F1CE9" w:rsidRDefault="009F1CE9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E7DB5" w:rsidRPr="009F1CE9" w:rsidRDefault="007E7DB5" w:rsidP="009F1CE9">
      <w:pPr>
        <w:widowControl/>
        <w:suppressAutoHyphens/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1CE9">
        <w:rPr>
          <w:rFonts w:ascii="Times New Roman" w:hAnsi="Times New Roman" w:cs="Times New Roman"/>
          <w:b/>
          <w:sz w:val="24"/>
          <w:szCs w:val="24"/>
        </w:rPr>
        <w:t>Приложения к техническому заданию:</w:t>
      </w:r>
    </w:p>
    <w:p w:rsidR="007E7DB5" w:rsidRPr="009F1CE9" w:rsidRDefault="007E7DB5" w:rsidP="009F1CE9">
      <w:pPr>
        <w:widowControl/>
        <w:suppressAutoHyphens/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>1.</w:t>
      </w:r>
      <w:r w:rsidR="0092241B"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="00A34F2C" w:rsidRPr="009F1CE9">
        <w:rPr>
          <w:rFonts w:ascii="Times New Roman" w:hAnsi="Times New Roman" w:cs="Times New Roman"/>
          <w:sz w:val="24"/>
          <w:szCs w:val="24"/>
        </w:rPr>
        <w:t>Список лиц, подлежащих периодическому медицинскому осмотру</w:t>
      </w:r>
      <w:r w:rsidR="00E5350D">
        <w:rPr>
          <w:rFonts w:ascii="Times New Roman" w:hAnsi="Times New Roman" w:cs="Times New Roman"/>
          <w:sz w:val="24"/>
          <w:szCs w:val="24"/>
        </w:rPr>
        <w:t xml:space="preserve"> – в электронном виде;</w:t>
      </w:r>
    </w:p>
    <w:p w:rsidR="007E7DB5" w:rsidRPr="009F1CE9" w:rsidRDefault="007E7DB5" w:rsidP="009F1CE9">
      <w:pPr>
        <w:widowControl/>
        <w:suppressAutoHyphens/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>2.</w:t>
      </w:r>
      <w:r w:rsidR="00A34F2C" w:rsidRPr="009F1CE9">
        <w:rPr>
          <w:rFonts w:ascii="Times New Roman" w:hAnsi="Times New Roman" w:cs="Times New Roman"/>
          <w:sz w:val="24"/>
          <w:szCs w:val="24"/>
        </w:rPr>
        <w:t xml:space="preserve"> Экологическая политика ОАО «ТГК-1»</w:t>
      </w:r>
      <w:r w:rsidR="00E5350D">
        <w:rPr>
          <w:rFonts w:ascii="Times New Roman" w:hAnsi="Times New Roman" w:cs="Times New Roman"/>
          <w:sz w:val="24"/>
          <w:szCs w:val="24"/>
        </w:rPr>
        <w:t>;</w:t>
      </w:r>
    </w:p>
    <w:p w:rsidR="00A34F2C" w:rsidRPr="009F1CE9" w:rsidRDefault="00A34F2C" w:rsidP="009F1CE9">
      <w:pPr>
        <w:widowControl/>
        <w:suppressAutoHyphens/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 xml:space="preserve">3. </w:t>
      </w:r>
      <w:r w:rsidR="00391E09" w:rsidRPr="009F1CE9">
        <w:rPr>
          <w:rFonts w:ascii="Times New Roman" w:hAnsi="Times New Roman" w:cs="Times New Roman"/>
          <w:sz w:val="24"/>
          <w:szCs w:val="24"/>
        </w:rPr>
        <w:t>Соглашение о конфиден</w:t>
      </w:r>
      <w:r w:rsidR="007E49E8" w:rsidRPr="009F1CE9">
        <w:rPr>
          <w:rFonts w:ascii="Times New Roman" w:hAnsi="Times New Roman" w:cs="Times New Roman"/>
          <w:sz w:val="24"/>
          <w:szCs w:val="24"/>
        </w:rPr>
        <w:t>циальности</w:t>
      </w:r>
      <w:r w:rsidR="00E5350D">
        <w:rPr>
          <w:rFonts w:ascii="Times New Roman" w:hAnsi="Times New Roman" w:cs="Times New Roman"/>
          <w:sz w:val="24"/>
          <w:szCs w:val="24"/>
        </w:rPr>
        <w:t>.</w:t>
      </w:r>
    </w:p>
    <w:p w:rsidR="009C4E5E" w:rsidRDefault="009C4E5E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F1CE9" w:rsidRDefault="009F1CE9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F1CE9" w:rsidRPr="009F1CE9" w:rsidRDefault="009F1CE9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C4E5E" w:rsidRPr="009F1CE9" w:rsidRDefault="009C4E5E" w:rsidP="009F1CE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bookmarkStart w:id="10" w:name="_GoBack"/>
      <w:bookmarkEnd w:id="10"/>
    </w:p>
    <w:sectPr w:rsidR="009C4E5E" w:rsidRPr="009F1CE9" w:rsidSect="009F1CE9">
      <w:footerReference w:type="default" r:id="rId15"/>
      <w:pgSz w:w="11909" w:h="16834"/>
      <w:pgMar w:top="567" w:right="567" w:bottom="567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F17" w:rsidRDefault="00766F17" w:rsidP="00F33D04">
      <w:r>
        <w:separator/>
      </w:r>
    </w:p>
  </w:endnote>
  <w:endnote w:type="continuationSeparator" w:id="0">
    <w:p w:rsidR="00766F17" w:rsidRDefault="00766F17" w:rsidP="00F33D04">
      <w:r>
        <w:continuationSeparator/>
      </w:r>
    </w:p>
  </w:endnote>
  <w:endnote w:type="continuationNotice" w:id="1">
    <w:p w:rsidR="00766F17" w:rsidRDefault="00766F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807" w:rsidRDefault="00F74807">
    <w:pPr>
      <w:pStyle w:val="aff"/>
      <w:jc w:val="center"/>
    </w:pPr>
    <w:r>
      <w:fldChar w:fldCharType="begin"/>
    </w:r>
    <w:r>
      <w:instrText>PAGE   \* MERGEFORMAT</w:instrText>
    </w:r>
    <w:r>
      <w:fldChar w:fldCharType="separate"/>
    </w:r>
    <w:r w:rsidR="00F301F2">
      <w:rPr>
        <w:noProof/>
      </w:rPr>
      <w:t>4</w:t>
    </w:r>
    <w:r>
      <w:fldChar w:fldCharType="end"/>
    </w:r>
  </w:p>
  <w:p w:rsidR="00F74807" w:rsidRDefault="00F74807">
    <w:pPr>
      <w:pStyle w:val="af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F17" w:rsidRDefault="00766F17" w:rsidP="00F33D04">
      <w:r>
        <w:separator/>
      </w:r>
    </w:p>
  </w:footnote>
  <w:footnote w:type="continuationSeparator" w:id="0">
    <w:p w:rsidR="00766F17" w:rsidRDefault="00766F17" w:rsidP="00F33D04">
      <w:r>
        <w:continuationSeparator/>
      </w:r>
    </w:p>
  </w:footnote>
  <w:footnote w:type="continuationNotice" w:id="1">
    <w:p w:rsidR="00766F17" w:rsidRDefault="00766F1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3" w15:restartNumberingAfterBreak="0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4" w15:restartNumberingAfterBreak="0">
    <w:nsid w:val="3E0875E5"/>
    <w:multiLevelType w:val="hybridMultilevel"/>
    <w:tmpl w:val="44E0C04C"/>
    <w:lvl w:ilvl="0" w:tplc="236C5734">
      <w:start w:val="1"/>
      <w:numFmt w:val="decimal"/>
      <w:lvlText w:val="3.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F2628E"/>
    <w:multiLevelType w:val="hybridMultilevel"/>
    <w:tmpl w:val="62549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B9A4ACC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B942D1"/>
    <w:multiLevelType w:val="multilevel"/>
    <w:tmpl w:val="277E848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8" w15:restartNumberingAfterBreak="0">
    <w:nsid w:val="514C2676"/>
    <w:multiLevelType w:val="hybridMultilevel"/>
    <w:tmpl w:val="FA38F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115203"/>
    <w:multiLevelType w:val="hybridMultilevel"/>
    <w:tmpl w:val="025A7170"/>
    <w:lvl w:ilvl="0" w:tplc="236C5734">
      <w:start w:val="1"/>
      <w:numFmt w:val="decimal"/>
      <w:lvlText w:val="3.2.2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E24B59"/>
    <w:multiLevelType w:val="hybridMultilevel"/>
    <w:tmpl w:val="CC7AE2A2"/>
    <w:lvl w:ilvl="0" w:tplc="B8982690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7802FA"/>
    <w:multiLevelType w:val="hybridMultilevel"/>
    <w:tmpl w:val="DC3CA1E2"/>
    <w:lvl w:ilvl="0" w:tplc="B41C486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67341631"/>
    <w:multiLevelType w:val="hybridMultilevel"/>
    <w:tmpl w:val="F2020096"/>
    <w:lvl w:ilvl="0" w:tplc="236C5734">
      <w:start w:val="1"/>
      <w:numFmt w:val="decimal"/>
      <w:lvlText w:val="3.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8580EB6"/>
    <w:multiLevelType w:val="hybridMultilevel"/>
    <w:tmpl w:val="20B63A44"/>
    <w:lvl w:ilvl="0" w:tplc="8D6AACE2">
      <w:start w:val="3"/>
      <w:numFmt w:val="decimal"/>
      <w:lvlText w:val="3.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3"/>
  </w:num>
  <w:num w:numId="5">
    <w:abstractNumId w:val="0"/>
  </w:num>
  <w:num w:numId="6">
    <w:abstractNumId w:val="1"/>
  </w:num>
  <w:num w:numId="7">
    <w:abstractNumId w:val="8"/>
  </w:num>
  <w:num w:numId="8">
    <w:abstractNumId w:val="6"/>
  </w:num>
  <w:num w:numId="9">
    <w:abstractNumId w:val="10"/>
  </w:num>
  <w:num w:numId="10">
    <w:abstractNumId w:val="11"/>
  </w:num>
  <w:num w:numId="11">
    <w:abstractNumId w:val="14"/>
  </w:num>
  <w:num w:numId="12">
    <w:abstractNumId w:val="9"/>
  </w:num>
  <w:num w:numId="13">
    <w:abstractNumId w:val="4"/>
  </w:num>
  <w:num w:numId="14">
    <w:abstractNumId w:val="12"/>
  </w:num>
  <w:num w:numId="15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BCD"/>
    <w:rsid w:val="00000063"/>
    <w:rsid w:val="0000643C"/>
    <w:rsid w:val="00007164"/>
    <w:rsid w:val="00011A72"/>
    <w:rsid w:val="000132A7"/>
    <w:rsid w:val="00014572"/>
    <w:rsid w:val="0001655D"/>
    <w:rsid w:val="000165A2"/>
    <w:rsid w:val="000171F8"/>
    <w:rsid w:val="00017AFC"/>
    <w:rsid w:val="00023B5C"/>
    <w:rsid w:val="000246FD"/>
    <w:rsid w:val="00025047"/>
    <w:rsid w:val="000250FA"/>
    <w:rsid w:val="00025D47"/>
    <w:rsid w:val="00027B46"/>
    <w:rsid w:val="00030964"/>
    <w:rsid w:val="000311C8"/>
    <w:rsid w:val="000368BB"/>
    <w:rsid w:val="00041C14"/>
    <w:rsid w:val="00042D1B"/>
    <w:rsid w:val="00042F21"/>
    <w:rsid w:val="00042F42"/>
    <w:rsid w:val="00044614"/>
    <w:rsid w:val="00045D1F"/>
    <w:rsid w:val="000466C5"/>
    <w:rsid w:val="000504E1"/>
    <w:rsid w:val="00052293"/>
    <w:rsid w:val="000560CC"/>
    <w:rsid w:val="00056C01"/>
    <w:rsid w:val="00060406"/>
    <w:rsid w:val="00061C6C"/>
    <w:rsid w:val="00063CDA"/>
    <w:rsid w:val="0006629D"/>
    <w:rsid w:val="00067206"/>
    <w:rsid w:val="000716FC"/>
    <w:rsid w:val="00071D3A"/>
    <w:rsid w:val="00073971"/>
    <w:rsid w:val="00077F91"/>
    <w:rsid w:val="00080870"/>
    <w:rsid w:val="00080979"/>
    <w:rsid w:val="00080A40"/>
    <w:rsid w:val="00085361"/>
    <w:rsid w:val="00085984"/>
    <w:rsid w:val="0008652F"/>
    <w:rsid w:val="00087366"/>
    <w:rsid w:val="00090DF5"/>
    <w:rsid w:val="00092AC0"/>
    <w:rsid w:val="0009389B"/>
    <w:rsid w:val="00094E95"/>
    <w:rsid w:val="00095012"/>
    <w:rsid w:val="00096CA9"/>
    <w:rsid w:val="000A0447"/>
    <w:rsid w:val="000A07A9"/>
    <w:rsid w:val="000A0840"/>
    <w:rsid w:val="000A0FC6"/>
    <w:rsid w:val="000A23F5"/>
    <w:rsid w:val="000A2FDE"/>
    <w:rsid w:val="000A3CB6"/>
    <w:rsid w:val="000A521A"/>
    <w:rsid w:val="000A5E79"/>
    <w:rsid w:val="000A67E7"/>
    <w:rsid w:val="000A737C"/>
    <w:rsid w:val="000A7AB5"/>
    <w:rsid w:val="000B2229"/>
    <w:rsid w:val="000B5587"/>
    <w:rsid w:val="000B6276"/>
    <w:rsid w:val="000B7F75"/>
    <w:rsid w:val="000C3277"/>
    <w:rsid w:val="000C72EE"/>
    <w:rsid w:val="000C7448"/>
    <w:rsid w:val="000D0110"/>
    <w:rsid w:val="000D1310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6C6A"/>
    <w:rsid w:val="000E7977"/>
    <w:rsid w:val="000E7B6F"/>
    <w:rsid w:val="000F0829"/>
    <w:rsid w:val="000F4289"/>
    <w:rsid w:val="000F43FD"/>
    <w:rsid w:val="000F5D79"/>
    <w:rsid w:val="000F5E5A"/>
    <w:rsid w:val="001016D8"/>
    <w:rsid w:val="0010384C"/>
    <w:rsid w:val="0010448E"/>
    <w:rsid w:val="00104DD6"/>
    <w:rsid w:val="00106260"/>
    <w:rsid w:val="00110AEE"/>
    <w:rsid w:val="0011386B"/>
    <w:rsid w:val="00113D78"/>
    <w:rsid w:val="00115CB8"/>
    <w:rsid w:val="001167C0"/>
    <w:rsid w:val="001204CB"/>
    <w:rsid w:val="00121907"/>
    <w:rsid w:val="00124816"/>
    <w:rsid w:val="00130331"/>
    <w:rsid w:val="00137C9D"/>
    <w:rsid w:val="001421C0"/>
    <w:rsid w:val="001440DF"/>
    <w:rsid w:val="0014440F"/>
    <w:rsid w:val="00144C83"/>
    <w:rsid w:val="00146EB5"/>
    <w:rsid w:val="00150DFA"/>
    <w:rsid w:val="00155AD5"/>
    <w:rsid w:val="00164C2D"/>
    <w:rsid w:val="00170C66"/>
    <w:rsid w:val="00170CBD"/>
    <w:rsid w:val="00172D04"/>
    <w:rsid w:val="00174CFE"/>
    <w:rsid w:val="00176299"/>
    <w:rsid w:val="00183F73"/>
    <w:rsid w:val="00190378"/>
    <w:rsid w:val="00193961"/>
    <w:rsid w:val="00194396"/>
    <w:rsid w:val="00194F0E"/>
    <w:rsid w:val="001A0FD0"/>
    <w:rsid w:val="001A15EE"/>
    <w:rsid w:val="001A1AD8"/>
    <w:rsid w:val="001A25AE"/>
    <w:rsid w:val="001A2786"/>
    <w:rsid w:val="001A4201"/>
    <w:rsid w:val="001A56E1"/>
    <w:rsid w:val="001A5F86"/>
    <w:rsid w:val="001A75B9"/>
    <w:rsid w:val="001B090F"/>
    <w:rsid w:val="001B110A"/>
    <w:rsid w:val="001B2FB4"/>
    <w:rsid w:val="001B3A8F"/>
    <w:rsid w:val="001B4014"/>
    <w:rsid w:val="001B6174"/>
    <w:rsid w:val="001B6A4E"/>
    <w:rsid w:val="001C05F1"/>
    <w:rsid w:val="001C0B0E"/>
    <w:rsid w:val="001C1475"/>
    <w:rsid w:val="001C2310"/>
    <w:rsid w:val="001C309F"/>
    <w:rsid w:val="001C3599"/>
    <w:rsid w:val="001C42AC"/>
    <w:rsid w:val="001C7769"/>
    <w:rsid w:val="001D0865"/>
    <w:rsid w:val="001D3694"/>
    <w:rsid w:val="001D390C"/>
    <w:rsid w:val="001D4FE8"/>
    <w:rsid w:val="001D7A43"/>
    <w:rsid w:val="001E4453"/>
    <w:rsid w:val="001E57E5"/>
    <w:rsid w:val="001E6A21"/>
    <w:rsid w:val="001F08F3"/>
    <w:rsid w:val="001F3463"/>
    <w:rsid w:val="001F38DF"/>
    <w:rsid w:val="001F528C"/>
    <w:rsid w:val="001F630B"/>
    <w:rsid w:val="001F79F1"/>
    <w:rsid w:val="00203D5A"/>
    <w:rsid w:val="0020560C"/>
    <w:rsid w:val="00213481"/>
    <w:rsid w:val="002141B3"/>
    <w:rsid w:val="00217902"/>
    <w:rsid w:val="0022153D"/>
    <w:rsid w:val="00223E93"/>
    <w:rsid w:val="002246FC"/>
    <w:rsid w:val="00226BC9"/>
    <w:rsid w:val="00226C52"/>
    <w:rsid w:val="002270DF"/>
    <w:rsid w:val="002308BC"/>
    <w:rsid w:val="00230978"/>
    <w:rsid w:val="00232EDE"/>
    <w:rsid w:val="00232F29"/>
    <w:rsid w:val="00240509"/>
    <w:rsid w:val="00244E5A"/>
    <w:rsid w:val="00245EB5"/>
    <w:rsid w:val="0024731B"/>
    <w:rsid w:val="0025157C"/>
    <w:rsid w:val="00251AF7"/>
    <w:rsid w:val="00252B50"/>
    <w:rsid w:val="00255FB6"/>
    <w:rsid w:val="00256F53"/>
    <w:rsid w:val="00257639"/>
    <w:rsid w:val="00257A7C"/>
    <w:rsid w:val="00272748"/>
    <w:rsid w:val="0027347D"/>
    <w:rsid w:val="002814E8"/>
    <w:rsid w:val="00283E75"/>
    <w:rsid w:val="00283F25"/>
    <w:rsid w:val="00286BD0"/>
    <w:rsid w:val="00287A45"/>
    <w:rsid w:val="002925AF"/>
    <w:rsid w:val="00294868"/>
    <w:rsid w:val="00294ECE"/>
    <w:rsid w:val="002961E6"/>
    <w:rsid w:val="002A0972"/>
    <w:rsid w:val="002A3527"/>
    <w:rsid w:val="002A3D0A"/>
    <w:rsid w:val="002A7B8C"/>
    <w:rsid w:val="002B31E8"/>
    <w:rsid w:val="002B605F"/>
    <w:rsid w:val="002B6E5B"/>
    <w:rsid w:val="002B70C6"/>
    <w:rsid w:val="002B7343"/>
    <w:rsid w:val="002B7794"/>
    <w:rsid w:val="002C091C"/>
    <w:rsid w:val="002C261E"/>
    <w:rsid w:val="002C357F"/>
    <w:rsid w:val="002C6E50"/>
    <w:rsid w:val="002C6E69"/>
    <w:rsid w:val="002C7FD4"/>
    <w:rsid w:val="002D0BE1"/>
    <w:rsid w:val="002D29EA"/>
    <w:rsid w:val="002D30F0"/>
    <w:rsid w:val="002D3969"/>
    <w:rsid w:val="002D3A69"/>
    <w:rsid w:val="002E2EBD"/>
    <w:rsid w:val="002E3B80"/>
    <w:rsid w:val="002F2A22"/>
    <w:rsid w:val="002F2A65"/>
    <w:rsid w:val="002F5BFE"/>
    <w:rsid w:val="002F6628"/>
    <w:rsid w:val="002F6C0F"/>
    <w:rsid w:val="002F7E91"/>
    <w:rsid w:val="00300D75"/>
    <w:rsid w:val="00302D9F"/>
    <w:rsid w:val="003041DE"/>
    <w:rsid w:val="003057C8"/>
    <w:rsid w:val="0031086B"/>
    <w:rsid w:val="00310D75"/>
    <w:rsid w:val="00312E1E"/>
    <w:rsid w:val="0032049F"/>
    <w:rsid w:val="00321E4E"/>
    <w:rsid w:val="00323C68"/>
    <w:rsid w:val="00326290"/>
    <w:rsid w:val="00326EE2"/>
    <w:rsid w:val="003275D2"/>
    <w:rsid w:val="00330621"/>
    <w:rsid w:val="00331F2E"/>
    <w:rsid w:val="003320F2"/>
    <w:rsid w:val="003347C3"/>
    <w:rsid w:val="00334A3F"/>
    <w:rsid w:val="00334DDF"/>
    <w:rsid w:val="00336D28"/>
    <w:rsid w:val="003375B7"/>
    <w:rsid w:val="00340096"/>
    <w:rsid w:val="0034020E"/>
    <w:rsid w:val="00341163"/>
    <w:rsid w:val="00343108"/>
    <w:rsid w:val="0035666F"/>
    <w:rsid w:val="00356A62"/>
    <w:rsid w:val="00357D7D"/>
    <w:rsid w:val="003616CD"/>
    <w:rsid w:val="00364D4C"/>
    <w:rsid w:val="00364FD7"/>
    <w:rsid w:val="00365641"/>
    <w:rsid w:val="00374A12"/>
    <w:rsid w:val="00374F66"/>
    <w:rsid w:val="00375F9F"/>
    <w:rsid w:val="003776A7"/>
    <w:rsid w:val="003800CD"/>
    <w:rsid w:val="0038015D"/>
    <w:rsid w:val="003815B5"/>
    <w:rsid w:val="00386220"/>
    <w:rsid w:val="003865FB"/>
    <w:rsid w:val="00391418"/>
    <w:rsid w:val="00391822"/>
    <w:rsid w:val="00391E09"/>
    <w:rsid w:val="0039349C"/>
    <w:rsid w:val="00395838"/>
    <w:rsid w:val="003972C5"/>
    <w:rsid w:val="00397673"/>
    <w:rsid w:val="003A2274"/>
    <w:rsid w:val="003B1BB1"/>
    <w:rsid w:val="003B5E9A"/>
    <w:rsid w:val="003B673E"/>
    <w:rsid w:val="003B74A0"/>
    <w:rsid w:val="003C1E47"/>
    <w:rsid w:val="003C5231"/>
    <w:rsid w:val="003C745C"/>
    <w:rsid w:val="003D157F"/>
    <w:rsid w:val="003D2091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3AA"/>
    <w:rsid w:val="003E5493"/>
    <w:rsid w:val="003F1DD1"/>
    <w:rsid w:val="003F5969"/>
    <w:rsid w:val="003F7C07"/>
    <w:rsid w:val="003F7E31"/>
    <w:rsid w:val="0040020C"/>
    <w:rsid w:val="00402445"/>
    <w:rsid w:val="00403587"/>
    <w:rsid w:val="004062CA"/>
    <w:rsid w:val="004069CB"/>
    <w:rsid w:val="004105AD"/>
    <w:rsid w:val="00414F52"/>
    <w:rsid w:val="004175D8"/>
    <w:rsid w:val="00422377"/>
    <w:rsid w:val="00422E11"/>
    <w:rsid w:val="00423100"/>
    <w:rsid w:val="00425873"/>
    <w:rsid w:val="004261B9"/>
    <w:rsid w:val="00430C7D"/>
    <w:rsid w:val="00431CF3"/>
    <w:rsid w:val="00437018"/>
    <w:rsid w:val="0044039A"/>
    <w:rsid w:val="00440637"/>
    <w:rsid w:val="004438A2"/>
    <w:rsid w:val="00445104"/>
    <w:rsid w:val="00450C8D"/>
    <w:rsid w:val="00453A5E"/>
    <w:rsid w:val="00455341"/>
    <w:rsid w:val="00460959"/>
    <w:rsid w:val="004624D2"/>
    <w:rsid w:val="00462DF7"/>
    <w:rsid w:val="00462EF5"/>
    <w:rsid w:val="00463D92"/>
    <w:rsid w:val="004734DF"/>
    <w:rsid w:val="004740E3"/>
    <w:rsid w:val="004758CD"/>
    <w:rsid w:val="00480F1D"/>
    <w:rsid w:val="0048254F"/>
    <w:rsid w:val="00484AE0"/>
    <w:rsid w:val="004855D6"/>
    <w:rsid w:val="004902A7"/>
    <w:rsid w:val="00492694"/>
    <w:rsid w:val="004947C2"/>
    <w:rsid w:val="00496E1C"/>
    <w:rsid w:val="004A03FD"/>
    <w:rsid w:val="004A34EC"/>
    <w:rsid w:val="004A5BC8"/>
    <w:rsid w:val="004B12FC"/>
    <w:rsid w:val="004B263C"/>
    <w:rsid w:val="004B3B39"/>
    <w:rsid w:val="004B3D3B"/>
    <w:rsid w:val="004B4408"/>
    <w:rsid w:val="004C1382"/>
    <w:rsid w:val="004C3F39"/>
    <w:rsid w:val="004C4935"/>
    <w:rsid w:val="004C5DCE"/>
    <w:rsid w:val="004C6D8B"/>
    <w:rsid w:val="004C7801"/>
    <w:rsid w:val="004C7A54"/>
    <w:rsid w:val="004D35E2"/>
    <w:rsid w:val="004D5B05"/>
    <w:rsid w:val="004E3E86"/>
    <w:rsid w:val="004F1079"/>
    <w:rsid w:val="004F2249"/>
    <w:rsid w:val="004F3460"/>
    <w:rsid w:val="00500E7D"/>
    <w:rsid w:val="00503DF6"/>
    <w:rsid w:val="00504CA0"/>
    <w:rsid w:val="005074B9"/>
    <w:rsid w:val="00507EBD"/>
    <w:rsid w:val="00510B02"/>
    <w:rsid w:val="00513810"/>
    <w:rsid w:val="005171F4"/>
    <w:rsid w:val="0052007C"/>
    <w:rsid w:val="0052035F"/>
    <w:rsid w:val="00523F6A"/>
    <w:rsid w:val="00530E0A"/>
    <w:rsid w:val="005333F6"/>
    <w:rsid w:val="0053347A"/>
    <w:rsid w:val="00534455"/>
    <w:rsid w:val="0055026C"/>
    <w:rsid w:val="00550424"/>
    <w:rsid w:val="00562503"/>
    <w:rsid w:val="005659DC"/>
    <w:rsid w:val="00570E2E"/>
    <w:rsid w:val="0057224F"/>
    <w:rsid w:val="00572576"/>
    <w:rsid w:val="0057343C"/>
    <w:rsid w:val="00577314"/>
    <w:rsid w:val="00580ED6"/>
    <w:rsid w:val="00582168"/>
    <w:rsid w:val="00583B91"/>
    <w:rsid w:val="0058491C"/>
    <w:rsid w:val="00584D2F"/>
    <w:rsid w:val="0058561D"/>
    <w:rsid w:val="00586E11"/>
    <w:rsid w:val="00590981"/>
    <w:rsid w:val="00590C25"/>
    <w:rsid w:val="005918CF"/>
    <w:rsid w:val="00593E6B"/>
    <w:rsid w:val="00594B1B"/>
    <w:rsid w:val="00597433"/>
    <w:rsid w:val="005A11BF"/>
    <w:rsid w:val="005A5971"/>
    <w:rsid w:val="005C10FE"/>
    <w:rsid w:val="005C1B08"/>
    <w:rsid w:val="005C2F5D"/>
    <w:rsid w:val="005C4D39"/>
    <w:rsid w:val="005C5B1A"/>
    <w:rsid w:val="005C6E49"/>
    <w:rsid w:val="005C795C"/>
    <w:rsid w:val="005D2B05"/>
    <w:rsid w:val="005E0885"/>
    <w:rsid w:val="005E3145"/>
    <w:rsid w:val="005E40A2"/>
    <w:rsid w:val="005E76AD"/>
    <w:rsid w:val="005E7A01"/>
    <w:rsid w:val="005F1116"/>
    <w:rsid w:val="005F1F04"/>
    <w:rsid w:val="005F6C55"/>
    <w:rsid w:val="00600FA7"/>
    <w:rsid w:val="00601749"/>
    <w:rsid w:val="00602FA7"/>
    <w:rsid w:val="00604BB8"/>
    <w:rsid w:val="006056F9"/>
    <w:rsid w:val="006064DE"/>
    <w:rsid w:val="00607E36"/>
    <w:rsid w:val="00611D81"/>
    <w:rsid w:val="006131AD"/>
    <w:rsid w:val="00613503"/>
    <w:rsid w:val="00615F0A"/>
    <w:rsid w:val="006231FE"/>
    <w:rsid w:val="0062673B"/>
    <w:rsid w:val="006301F7"/>
    <w:rsid w:val="00632271"/>
    <w:rsid w:val="006345BA"/>
    <w:rsid w:val="00634ACD"/>
    <w:rsid w:val="00635E93"/>
    <w:rsid w:val="00636350"/>
    <w:rsid w:val="00641C71"/>
    <w:rsid w:val="0065009E"/>
    <w:rsid w:val="0065022A"/>
    <w:rsid w:val="00651EFC"/>
    <w:rsid w:val="00653CDC"/>
    <w:rsid w:val="00654EE0"/>
    <w:rsid w:val="006550D7"/>
    <w:rsid w:val="0065662C"/>
    <w:rsid w:val="00664739"/>
    <w:rsid w:val="0066488A"/>
    <w:rsid w:val="00665389"/>
    <w:rsid w:val="006750DE"/>
    <w:rsid w:val="00675282"/>
    <w:rsid w:val="006761D7"/>
    <w:rsid w:val="006775EA"/>
    <w:rsid w:val="006802F0"/>
    <w:rsid w:val="00680D61"/>
    <w:rsid w:val="00682D17"/>
    <w:rsid w:val="00684F71"/>
    <w:rsid w:val="00686D0F"/>
    <w:rsid w:val="0069527F"/>
    <w:rsid w:val="006979F2"/>
    <w:rsid w:val="00697D82"/>
    <w:rsid w:val="006A0E03"/>
    <w:rsid w:val="006A1D4D"/>
    <w:rsid w:val="006A4679"/>
    <w:rsid w:val="006A4999"/>
    <w:rsid w:val="006A5516"/>
    <w:rsid w:val="006A6153"/>
    <w:rsid w:val="006A6392"/>
    <w:rsid w:val="006A784F"/>
    <w:rsid w:val="006B1018"/>
    <w:rsid w:val="006B1E36"/>
    <w:rsid w:val="006B4924"/>
    <w:rsid w:val="006B4B6A"/>
    <w:rsid w:val="006C1CF8"/>
    <w:rsid w:val="006C6080"/>
    <w:rsid w:val="006D1099"/>
    <w:rsid w:val="006D363B"/>
    <w:rsid w:val="006E1A5F"/>
    <w:rsid w:val="006E213E"/>
    <w:rsid w:val="006E2496"/>
    <w:rsid w:val="006E3E04"/>
    <w:rsid w:val="006E45D9"/>
    <w:rsid w:val="006F17E0"/>
    <w:rsid w:val="006F3891"/>
    <w:rsid w:val="006F64B1"/>
    <w:rsid w:val="006F7CBB"/>
    <w:rsid w:val="00701ACD"/>
    <w:rsid w:val="00701F35"/>
    <w:rsid w:val="007039DA"/>
    <w:rsid w:val="00710585"/>
    <w:rsid w:val="00711C61"/>
    <w:rsid w:val="00713D45"/>
    <w:rsid w:val="007142D9"/>
    <w:rsid w:val="007153D4"/>
    <w:rsid w:val="00716ADE"/>
    <w:rsid w:val="00717C57"/>
    <w:rsid w:val="00717EE8"/>
    <w:rsid w:val="00720214"/>
    <w:rsid w:val="00720BEF"/>
    <w:rsid w:val="00721D00"/>
    <w:rsid w:val="007223AA"/>
    <w:rsid w:val="0072459D"/>
    <w:rsid w:val="00724A81"/>
    <w:rsid w:val="0073140F"/>
    <w:rsid w:val="00733C39"/>
    <w:rsid w:val="00735206"/>
    <w:rsid w:val="007367C0"/>
    <w:rsid w:val="00736D73"/>
    <w:rsid w:val="00740161"/>
    <w:rsid w:val="00740414"/>
    <w:rsid w:val="00744F0F"/>
    <w:rsid w:val="00744F93"/>
    <w:rsid w:val="007464FD"/>
    <w:rsid w:val="007471E6"/>
    <w:rsid w:val="00747B74"/>
    <w:rsid w:val="00750227"/>
    <w:rsid w:val="00750B3C"/>
    <w:rsid w:val="00751EA9"/>
    <w:rsid w:val="00754712"/>
    <w:rsid w:val="00755BB9"/>
    <w:rsid w:val="0076055C"/>
    <w:rsid w:val="007622D8"/>
    <w:rsid w:val="00766F17"/>
    <w:rsid w:val="007675E6"/>
    <w:rsid w:val="00774B52"/>
    <w:rsid w:val="00775FF9"/>
    <w:rsid w:val="00776593"/>
    <w:rsid w:val="007855FC"/>
    <w:rsid w:val="00785FA9"/>
    <w:rsid w:val="007920DC"/>
    <w:rsid w:val="00796556"/>
    <w:rsid w:val="007A09E4"/>
    <w:rsid w:val="007A3174"/>
    <w:rsid w:val="007A34A0"/>
    <w:rsid w:val="007A4D5C"/>
    <w:rsid w:val="007A5EA7"/>
    <w:rsid w:val="007A665B"/>
    <w:rsid w:val="007A7584"/>
    <w:rsid w:val="007A7C61"/>
    <w:rsid w:val="007B0730"/>
    <w:rsid w:val="007B1178"/>
    <w:rsid w:val="007B2B5D"/>
    <w:rsid w:val="007B2F8C"/>
    <w:rsid w:val="007B37AF"/>
    <w:rsid w:val="007B57D6"/>
    <w:rsid w:val="007B5CE4"/>
    <w:rsid w:val="007C3890"/>
    <w:rsid w:val="007C3F62"/>
    <w:rsid w:val="007C616C"/>
    <w:rsid w:val="007C6625"/>
    <w:rsid w:val="007C6EC0"/>
    <w:rsid w:val="007C7BBE"/>
    <w:rsid w:val="007D080D"/>
    <w:rsid w:val="007D0E3F"/>
    <w:rsid w:val="007D1F8C"/>
    <w:rsid w:val="007D2360"/>
    <w:rsid w:val="007D3C4A"/>
    <w:rsid w:val="007D3DAD"/>
    <w:rsid w:val="007D593A"/>
    <w:rsid w:val="007D6B25"/>
    <w:rsid w:val="007D741E"/>
    <w:rsid w:val="007D7EFC"/>
    <w:rsid w:val="007D7FF7"/>
    <w:rsid w:val="007E0111"/>
    <w:rsid w:val="007E12FD"/>
    <w:rsid w:val="007E25CF"/>
    <w:rsid w:val="007E3870"/>
    <w:rsid w:val="007E3B23"/>
    <w:rsid w:val="007E49E8"/>
    <w:rsid w:val="007E63F6"/>
    <w:rsid w:val="007E723C"/>
    <w:rsid w:val="007E7A3E"/>
    <w:rsid w:val="007E7BF6"/>
    <w:rsid w:val="007E7DB5"/>
    <w:rsid w:val="007F150D"/>
    <w:rsid w:val="007F65DB"/>
    <w:rsid w:val="00800415"/>
    <w:rsid w:val="00802611"/>
    <w:rsid w:val="00805D95"/>
    <w:rsid w:val="008064E8"/>
    <w:rsid w:val="00806FDB"/>
    <w:rsid w:val="0081317B"/>
    <w:rsid w:val="00816586"/>
    <w:rsid w:val="0081721E"/>
    <w:rsid w:val="00820EAA"/>
    <w:rsid w:val="008252D4"/>
    <w:rsid w:val="00827B3C"/>
    <w:rsid w:val="0083564F"/>
    <w:rsid w:val="00835E30"/>
    <w:rsid w:val="008371A9"/>
    <w:rsid w:val="00842009"/>
    <w:rsid w:val="00843F3C"/>
    <w:rsid w:val="00844991"/>
    <w:rsid w:val="008477D7"/>
    <w:rsid w:val="00852E95"/>
    <w:rsid w:val="00853A5C"/>
    <w:rsid w:val="008560A0"/>
    <w:rsid w:val="00856379"/>
    <w:rsid w:val="008570AD"/>
    <w:rsid w:val="008661C1"/>
    <w:rsid w:val="00871C84"/>
    <w:rsid w:val="00872C8A"/>
    <w:rsid w:val="00872F6C"/>
    <w:rsid w:val="008738B8"/>
    <w:rsid w:val="008774F0"/>
    <w:rsid w:val="008828BB"/>
    <w:rsid w:val="00882966"/>
    <w:rsid w:val="00882982"/>
    <w:rsid w:val="008832A1"/>
    <w:rsid w:val="0088377C"/>
    <w:rsid w:val="00886851"/>
    <w:rsid w:val="00886D90"/>
    <w:rsid w:val="008870DF"/>
    <w:rsid w:val="008916C5"/>
    <w:rsid w:val="00897C01"/>
    <w:rsid w:val="008A211A"/>
    <w:rsid w:val="008A315E"/>
    <w:rsid w:val="008A5023"/>
    <w:rsid w:val="008A6509"/>
    <w:rsid w:val="008B0422"/>
    <w:rsid w:val="008B1BF9"/>
    <w:rsid w:val="008B2AEA"/>
    <w:rsid w:val="008B555F"/>
    <w:rsid w:val="008B776A"/>
    <w:rsid w:val="008C0154"/>
    <w:rsid w:val="008C253A"/>
    <w:rsid w:val="008C2695"/>
    <w:rsid w:val="008C75A9"/>
    <w:rsid w:val="008C7618"/>
    <w:rsid w:val="008D2E16"/>
    <w:rsid w:val="008D5BE0"/>
    <w:rsid w:val="008D63D6"/>
    <w:rsid w:val="008D69E6"/>
    <w:rsid w:val="008D6D50"/>
    <w:rsid w:val="008D6F38"/>
    <w:rsid w:val="008D719D"/>
    <w:rsid w:val="008D75D8"/>
    <w:rsid w:val="008E216B"/>
    <w:rsid w:val="008E3015"/>
    <w:rsid w:val="008F16C0"/>
    <w:rsid w:val="008F2018"/>
    <w:rsid w:val="008F3D09"/>
    <w:rsid w:val="008F4A39"/>
    <w:rsid w:val="008F4AD3"/>
    <w:rsid w:val="008F5E58"/>
    <w:rsid w:val="008F714E"/>
    <w:rsid w:val="008F78F6"/>
    <w:rsid w:val="00906A4F"/>
    <w:rsid w:val="00911846"/>
    <w:rsid w:val="0091245A"/>
    <w:rsid w:val="009127D2"/>
    <w:rsid w:val="0092241B"/>
    <w:rsid w:val="0093078D"/>
    <w:rsid w:val="00930A48"/>
    <w:rsid w:val="00931BB1"/>
    <w:rsid w:val="00933A5F"/>
    <w:rsid w:val="00936608"/>
    <w:rsid w:val="0093759E"/>
    <w:rsid w:val="00942DC0"/>
    <w:rsid w:val="00943FA4"/>
    <w:rsid w:val="00947D09"/>
    <w:rsid w:val="009517FF"/>
    <w:rsid w:val="00953007"/>
    <w:rsid w:val="00953C11"/>
    <w:rsid w:val="00953ED4"/>
    <w:rsid w:val="0095572C"/>
    <w:rsid w:val="00955E7F"/>
    <w:rsid w:val="00955F10"/>
    <w:rsid w:val="0095642D"/>
    <w:rsid w:val="009565A0"/>
    <w:rsid w:val="00956E9B"/>
    <w:rsid w:val="00960780"/>
    <w:rsid w:val="00960FBF"/>
    <w:rsid w:val="00961047"/>
    <w:rsid w:val="009619D3"/>
    <w:rsid w:val="00963D2B"/>
    <w:rsid w:val="0096456F"/>
    <w:rsid w:val="009654CE"/>
    <w:rsid w:val="0096733F"/>
    <w:rsid w:val="009704A4"/>
    <w:rsid w:val="00973944"/>
    <w:rsid w:val="00973D6B"/>
    <w:rsid w:val="00976612"/>
    <w:rsid w:val="0098523E"/>
    <w:rsid w:val="00987708"/>
    <w:rsid w:val="009879C3"/>
    <w:rsid w:val="009904D8"/>
    <w:rsid w:val="00992CBF"/>
    <w:rsid w:val="00992FEA"/>
    <w:rsid w:val="0099466D"/>
    <w:rsid w:val="00995779"/>
    <w:rsid w:val="009A09CB"/>
    <w:rsid w:val="009A140A"/>
    <w:rsid w:val="009A7008"/>
    <w:rsid w:val="009A7512"/>
    <w:rsid w:val="009B11FE"/>
    <w:rsid w:val="009B2C88"/>
    <w:rsid w:val="009B460C"/>
    <w:rsid w:val="009B5BEE"/>
    <w:rsid w:val="009B66A0"/>
    <w:rsid w:val="009B7E45"/>
    <w:rsid w:val="009C05B0"/>
    <w:rsid w:val="009C207F"/>
    <w:rsid w:val="009C44E5"/>
    <w:rsid w:val="009C4E5E"/>
    <w:rsid w:val="009C67B2"/>
    <w:rsid w:val="009D063D"/>
    <w:rsid w:val="009D6BDB"/>
    <w:rsid w:val="009D7058"/>
    <w:rsid w:val="009E1724"/>
    <w:rsid w:val="009E18E3"/>
    <w:rsid w:val="009E3392"/>
    <w:rsid w:val="009E4668"/>
    <w:rsid w:val="009E5771"/>
    <w:rsid w:val="009F1CE9"/>
    <w:rsid w:val="009F264B"/>
    <w:rsid w:val="009F328B"/>
    <w:rsid w:val="009F5329"/>
    <w:rsid w:val="009F53D2"/>
    <w:rsid w:val="00A0055E"/>
    <w:rsid w:val="00A024B6"/>
    <w:rsid w:val="00A0744B"/>
    <w:rsid w:val="00A10552"/>
    <w:rsid w:val="00A10EDC"/>
    <w:rsid w:val="00A11615"/>
    <w:rsid w:val="00A1282D"/>
    <w:rsid w:val="00A14A2F"/>
    <w:rsid w:val="00A14B08"/>
    <w:rsid w:val="00A156E5"/>
    <w:rsid w:val="00A16D29"/>
    <w:rsid w:val="00A17520"/>
    <w:rsid w:val="00A206BB"/>
    <w:rsid w:val="00A23BEA"/>
    <w:rsid w:val="00A24B22"/>
    <w:rsid w:val="00A24B9B"/>
    <w:rsid w:val="00A26C8C"/>
    <w:rsid w:val="00A30D3C"/>
    <w:rsid w:val="00A31AC4"/>
    <w:rsid w:val="00A34F2C"/>
    <w:rsid w:val="00A36115"/>
    <w:rsid w:val="00A40E76"/>
    <w:rsid w:val="00A42432"/>
    <w:rsid w:val="00A432F1"/>
    <w:rsid w:val="00A4696F"/>
    <w:rsid w:val="00A47B5F"/>
    <w:rsid w:val="00A50491"/>
    <w:rsid w:val="00A52A00"/>
    <w:rsid w:val="00A54A17"/>
    <w:rsid w:val="00A5509A"/>
    <w:rsid w:val="00A608B9"/>
    <w:rsid w:val="00A636EC"/>
    <w:rsid w:val="00A63FB2"/>
    <w:rsid w:val="00A65A0D"/>
    <w:rsid w:val="00A65E1D"/>
    <w:rsid w:val="00A71A45"/>
    <w:rsid w:val="00A71B7E"/>
    <w:rsid w:val="00A72FEA"/>
    <w:rsid w:val="00A7387A"/>
    <w:rsid w:val="00A77985"/>
    <w:rsid w:val="00A80374"/>
    <w:rsid w:val="00A80BED"/>
    <w:rsid w:val="00A81B52"/>
    <w:rsid w:val="00A8210F"/>
    <w:rsid w:val="00A86231"/>
    <w:rsid w:val="00A93522"/>
    <w:rsid w:val="00A94C1A"/>
    <w:rsid w:val="00A95716"/>
    <w:rsid w:val="00A969A9"/>
    <w:rsid w:val="00AA2AD3"/>
    <w:rsid w:val="00AA489E"/>
    <w:rsid w:val="00AA5379"/>
    <w:rsid w:val="00AA5BA2"/>
    <w:rsid w:val="00AB1BA4"/>
    <w:rsid w:val="00AB25A6"/>
    <w:rsid w:val="00AB2E00"/>
    <w:rsid w:val="00AB7360"/>
    <w:rsid w:val="00AB7665"/>
    <w:rsid w:val="00AC0D36"/>
    <w:rsid w:val="00AC67BE"/>
    <w:rsid w:val="00AC6CCF"/>
    <w:rsid w:val="00AD3496"/>
    <w:rsid w:val="00AD6B49"/>
    <w:rsid w:val="00AD784E"/>
    <w:rsid w:val="00AE1C22"/>
    <w:rsid w:val="00AE2B7B"/>
    <w:rsid w:val="00AE3D8F"/>
    <w:rsid w:val="00AE51C1"/>
    <w:rsid w:val="00AE70C3"/>
    <w:rsid w:val="00AF121D"/>
    <w:rsid w:val="00AF194B"/>
    <w:rsid w:val="00AF5DE0"/>
    <w:rsid w:val="00AF7E37"/>
    <w:rsid w:val="00B00A63"/>
    <w:rsid w:val="00B02690"/>
    <w:rsid w:val="00B03042"/>
    <w:rsid w:val="00B03A7A"/>
    <w:rsid w:val="00B1126A"/>
    <w:rsid w:val="00B126BD"/>
    <w:rsid w:val="00B15DBE"/>
    <w:rsid w:val="00B21173"/>
    <w:rsid w:val="00B240FD"/>
    <w:rsid w:val="00B30010"/>
    <w:rsid w:val="00B31DF1"/>
    <w:rsid w:val="00B33E98"/>
    <w:rsid w:val="00B349D3"/>
    <w:rsid w:val="00B404E3"/>
    <w:rsid w:val="00B4313F"/>
    <w:rsid w:val="00B43FFF"/>
    <w:rsid w:val="00B470F4"/>
    <w:rsid w:val="00B50457"/>
    <w:rsid w:val="00B50B92"/>
    <w:rsid w:val="00B51042"/>
    <w:rsid w:val="00B51C9C"/>
    <w:rsid w:val="00B52894"/>
    <w:rsid w:val="00B543C4"/>
    <w:rsid w:val="00B55D4B"/>
    <w:rsid w:val="00B5658E"/>
    <w:rsid w:val="00B6250E"/>
    <w:rsid w:val="00B63F17"/>
    <w:rsid w:val="00B66546"/>
    <w:rsid w:val="00B66E25"/>
    <w:rsid w:val="00B71354"/>
    <w:rsid w:val="00B73CD8"/>
    <w:rsid w:val="00B74E76"/>
    <w:rsid w:val="00B75463"/>
    <w:rsid w:val="00B75A82"/>
    <w:rsid w:val="00B80B83"/>
    <w:rsid w:val="00B823BB"/>
    <w:rsid w:val="00B8706F"/>
    <w:rsid w:val="00B928D4"/>
    <w:rsid w:val="00B93A21"/>
    <w:rsid w:val="00B9558C"/>
    <w:rsid w:val="00BA1449"/>
    <w:rsid w:val="00BA256E"/>
    <w:rsid w:val="00BA25F7"/>
    <w:rsid w:val="00BB16AC"/>
    <w:rsid w:val="00BB6177"/>
    <w:rsid w:val="00BB6C1D"/>
    <w:rsid w:val="00BB7581"/>
    <w:rsid w:val="00BC3DF2"/>
    <w:rsid w:val="00BC3E89"/>
    <w:rsid w:val="00BC7E08"/>
    <w:rsid w:val="00BD64C6"/>
    <w:rsid w:val="00BD7E12"/>
    <w:rsid w:val="00BE33B4"/>
    <w:rsid w:val="00BE5418"/>
    <w:rsid w:val="00BE730B"/>
    <w:rsid w:val="00BF0C67"/>
    <w:rsid w:val="00BF1A00"/>
    <w:rsid w:val="00BF5142"/>
    <w:rsid w:val="00C0224B"/>
    <w:rsid w:val="00C03247"/>
    <w:rsid w:val="00C0447A"/>
    <w:rsid w:val="00C04AF8"/>
    <w:rsid w:val="00C04C99"/>
    <w:rsid w:val="00C05597"/>
    <w:rsid w:val="00C058FF"/>
    <w:rsid w:val="00C07224"/>
    <w:rsid w:val="00C11F86"/>
    <w:rsid w:val="00C2120A"/>
    <w:rsid w:val="00C21242"/>
    <w:rsid w:val="00C21288"/>
    <w:rsid w:val="00C22A78"/>
    <w:rsid w:val="00C24B6D"/>
    <w:rsid w:val="00C2723D"/>
    <w:rsid w:val="00C275A7"/>
    <w:rsid w:val="00C325EB"/>
    <w:rsid w:val="00C34D67"/>
    <w:rsid w:val="00C36DB9"/>
    <w:rsid w:val="00C43FE0"/>
    <w:rsid w:val="00C44A0A"/>
    <w:rsid w:val="00C53935"/>
    <w:rsid w:val="00C54EAC"/>
    <w:rsid w:val="00C55CA0"/>
    <w:rsid w:val="00C571FB"/>
    <w:rsid w:val="00C57BEF"/>
    <w:rsid w:val="00C60F19"/>
    <w:rsid w:val="00C61AB4"/>
    <w:rsid w:val="00C6203C"/>
    <w:rsid w:val="00C66031"/>
    <w:rsid w:val="00C72C44"/>
    <w:rsid w:val="00C74792"/>
    <w:rsid w:val="00C75594"/>
    <w:rsid w:val="00C821B4"/>
    <w:rsid w:val="00C83C13"/>
    <w:rsid w:val="00C84148"/>
    <w:rsid w:val="00C90AEF"/>
    <w:rsid w:val="00C90C93"/>
    <w:rsid w:val="00C91211"/>
    <w:rsid w:val="00C975F5"/>
    <w:rsid w:val="00CA4B53"/>
    <w:rsid w:val="00CA4E4C"/>
    <w:rsid w:val="00CA6134"/>
    <w:rsid w:val="00CB13A8"/>
    <w:rsid w:val="00CB2CB1"/>
    <w:rsid w:val="00CB2E4C"/>
    <w:rsid w:val="00CB32ED"/>
    <w:rsid w:val="00CB5E55"/>
    <w:rsid w:val="00CB5F88"/>
    <w:rsid w:val="00CB7695"/>
    <w:rsid w:val="00CB789A"/>
    <w:rsid w:val="00CC0284"/>
    <w:rsid w:val="00CC3A5E"/>
    <w:rsid w:val="00CD1E21"/>
    <w:rsid w:val="00CD1F13"/>
    <w:rsid w:val="00CD24B7"/>
    <w:rsid w:val="00CD3CA5"/>
    <w:rsid w:val="00CD4701"/>
    <w:rsid w:val="00CD475F"/>
    <w:rsid w:val="00CD759B"/>
    <w:rsid w:val="00CE117C"/>
    <w:rsid w:val="00CE31F1"/>
    <w:rsid w:val="00CE749B"/>
    <w:rsid w:val="00CE78EC"/>
    <w:rsid w:val="00CE7F9E"/>
    <w:rsid w:val="00CF1930"/>
    <w:rsid w:val="00CF26F5"/>
    <w:rsid w:val="00CF4389"/>
    <w:rsid w:val="00CF7959"/>
    <w:rsid w:val="00D01134"/>
    <w:rsid w:val="00D012CE"/>
    <w:rsid w:val="00D049EF"/>
    <w:rsid w:val="00D04DE8"/>
    <w:rsid w:val="00D04E79"/>
    <w:rsid w:val="00D051EF"/>
    <w:rsid w:val="00D10E41"/>
    <w:rsid w:val="00D11277"/>
    <w:rsid w:val="00D11B1B"/>
    <w:rsid w:val="00D12DC3"/>
    <w:rsid w:val="00D160DD"/>
    <w:rsid w:val="00D2070C"/>
    <w:rsid w:val="00D24071"/>
    <w:rsid w:val="00D2526D"/>
    <w:rsid w:val="00D25719"/>
    <w:rsid w:val="00D31FE1"/>
    <w:rsid w:val="00D32AA9"/>
    <w:rsid w:val="00D33BB5"/>
    <w:rsid w:val="00D33F20"/>
    <w:rsid w:val="00D3452E"/>
    <w:rsid w:val="00D34DDD"/>
    <w:rsid w:val="00D360D8"/>
    <w:rsid w:val="00D3722B"/>
    <w:rsid w:val="00D426FA"/>
    <w:rsid w:val="00D43CF2"/>
    <w:rsid w:val="00D47049"/>
    <w:rsid w:val="00D47D8B"/>
    <w:rsid w:val="00D50C59"/>
    <w:rsid w:val="00D50E0C"/>
    <w:rsid w:val="00D53328"/>
    <w:rsid w:val="00D54790"/>
    <w:rsid w:val="00D55C94"/>
    <w:rsid w:val="00D56E42"/>
    <w:rsid w:val="00D572D0"/>
    <w:rsid w:val="00D61EE3"/>
    <w:rsid w:val="00D63019"/>
    <w:rsid w:val="00D66862"/>
    <w:rsid w:val="00D75773"/>
    <w:rsid w:val="00D76260"/>
    <w:rsid w:val="00D806FF"/>
    <w:rsid w:val="00D8251B"/>
    <w:rsid w:val="00D8545D"/>
    <w:rsid w:val="00D939D8"/>
    <w:rsid w:val="00DA0124"/>
    <w:rsid w:val="00DA122D"/>
    <w:rsid w:val="00DA39BA"/>
    <w:rsid w:val="00DA4FF3"/>
    <w:rsid w:val="00DA55AC"/>
    <w:rsid w:val="00DA7105"/>
    <w:rsid w:val="00DB1522"/>
    <w:rsid w:val="00DB1595"/>
    <w:rsid w:val="00DB17DE"/>
    <w:rsid w:val="00DB396A"/>
    <w:rsid w:val="00DB544F"/>
    <w:rsid w:val="00DB56A9"/>
    <w:rsid w:val="00DB5CB8"/>
    <w:rsid w:val="00DC1986"/>
    <w:rsid w:val="00DC224A"/>
    <w:rsid w:val="00DD2268"/>
    <w:rsid w:val="00DD4303"/>
    <w:rsid w:val="00DD63E8"/>
    <w:rsid w:val="00DD67C3"/>
    <w:rsid w:val="00DE1855"/>
    <w:rsid w:val="00DE2744"/>
    <w:rsid w:val="00DE2B65"/>
    <w:rsid w:val="00DE55CD"/>
    <w:rsid w:val="00DE6D69"/>
    <w:rsid w:val="00DE7215"/>
    <w:rsid w:val="00DF037B"/>
    <w:rsid w:val="00DF1447"/>
    <w:rsid w:val="00DF5696"/>
    <w:rsid w:val="00DF5B57"/>
    <w:rsid w:val="00DF628E"/>
    <w:rsid w:val="00DF6440"/>
    <w:rsid w:val="00DF7348"/>
    <w:rsid w:val="00DF7640"/>
    <w:rsid w:val="00DF7D72"/>
    <w:rsid w:val="00E0189A"/>
    <w:rsid w:val="00E01EE4"/>
    <w:rsid w:val="00E026E6"/>
    <w:rsid w:val="00E0459C"/>
    <w:rsid w:val="00E07F75"/>
    <w:rsid w:val="00E119DC"/>
    <w:rsid w:val="00E141D7"/>
    <w:rsid w:val="00E171EB"/>
    <w:rsid w:val="00E17404"/>
    <w:rsid w:val="00E17DEF"/>
    <w:rsid w:val="00E25C70"/>
    <w:rsid w:val="00E36490"/>
    <w:rsid w:val="00E420C0"/>
    <w:rsid w:val="00E4263F"/>
    <w:rsid w:val="00E50EBF"/>
    <w:rsid w:val="00E526BF"/>
    <w:rsid w:val="00E5350D"/>
    <w:rsid w:val="00E54C09"/>
    <w:rsid w:val="00E558A8"/>
    <w:rsid w:val="00E563C2"/>
    <w:rsid w:val="00E571D6"/>
    <w:rsid w:val="00E57C18"/>
    <w:rsid w:val="00E649F6"/>
    <w:rsid w:val="00E653B4"/>
    <w:rsid w:val="00E65B57"/>
    <w:rsid w:val="00E712AC"/>
    <w:rsid w:val="00E72D65"/>
    <w:rsid w:val="00E73CBB"/>
    <w:rsid w:val="00E82C85"/>
    <w:rsid w:val="00E845B8"/>
    <w:rsid w:val="00E84B5B"/>
    <w:rsid w:val="00E866C7"/>
    <w:rsid w:val="00E86DF2"/>
    <w:rsid w:val="00E900D5"/>
    <w:rsid w:val="00E90DA8"/>
    <w:rsid w:val="00E91047"/>
    <w:rsid w:val="00E943CB"/>
    <w:rsid w:val="00E97218"/>
    <w:rsid w:val="00EA0035"/>
    <w:rsid w:val="00EA244C"/>
    <w:rsid w:val="00EA3B0D"/>
    <w:rsid w:val="00EA40C1"/>
    <w:rsid w:val="00EA6B97"/>
    <w:rsid w:val="00EB1F83"/>
    <w:rsid w:val="00EB409D"/>
    <w:rsid w:val="00EC214C"/>
    <w:rsid w:val="00EC23AE"/>
    <w:rsid w:val="00EC7C96"/>
    <w:rsid w:val="00ED2D46"/>
    <w:rsid w:val="00ED4729"/>
    <w:rsid w:val="00ED628A"/>
    <w:rsid w:val="00ED7BCD"/>
    <w:rsid w:val="00EE0C2B"/>
    <w:rsid w:val="00EE1D5F"/>
    <w:rsid w:val="00EE277F"/>
    <w:rsid w:val="00EE3331"/>
    <w:rsid w:val="00EE51B6"/>
    <w:rsid w:val="00EE53B1"/>
    <w:rsid w:val="00EE7742"/>
    <w:rsid w:val="00EE7919"/>
    <w:rsid w:val="00EE7FA1"/>
    <w:rsid w:val="00EF0C98"/>
    <w:rsid w:val="00EF2806"/>
    <w:rsid w:val="00EF390A"/>
    <w:rsid w:val="00EF4C2E"/>
    <w:rsid w:val="00EF5E39"/>
    <w:rsid w:val="00EF613F"/>
    <w:rsid w:val="00EF69DE"/>
    <w:rsid w:val="00EF742A"/>
    <w:rsid w:val="00F009ED"/>
    <w:rsid w:val="00F0249E"/>
    <w:rsid w:val="00F05608"/>
    <w:rsid w:val="00F07CAF"/>
    <w:rsid w:val="00F13368"/>
    <w:rsid w:val="00F145FB"/>
    <w:rsid w:val="00F147E2"/>
    <w:rsid w:val="00F15E73"/>
    <w:rsid w:val="00F260C0"/>
    <w:rsid w:val="00F27A6E"/>
    <w:rsid w:val="00F30180"/>
    <w:rsid w:val="00F301F2"/>
    <w:rsid w:val="00F31DFB"/>
    <w:rsid w:val="00F31F98"/>
    <w:rsid w:val="00F32E02"/>
    <w:rsid w:val="00F33969"/>
    <w:rsid w:val="00F33D04"/>
    <w:rsid w:val="00F36094"/>
    <w:rsid w:val="00F42239"/>
    <w:rsid w:val="00F42D9C"/>
    <w:rsid w:val="00F440EA"/>
    <w:rsid w:val="00F44A95"/>
    <w:rsid w:val="00F4685D"/>
    <w:rsid w:val="00F514A2"/>
    <w:rsid w:val="00F515D9"/>
    <w:rsid w:val="00F519B0"/>
    <w:rsid w:val="00F52582"/>
    <w:rsid w:val="00F54493"/>
    <w:rsid w:val="00F60B9A"/>
    <w:rsid w:val="00F64241"/>
    <w:rsid w:val="00F65722"/>
    <w:rsid w:val="00F7027C"/>
    <w:rsid w:val="00F708BD"/>
    <w:rsid w:val="00F70D80"/>
    <w:rsid w:val="00F71B65"/>
    <w:rsid w:val="00F743AE"/>
    <w:rsid w:val="00F74807"/>
    <w:rsid w:val="00F75AF2"/>
    <w:rsid w:val="00F776AF"/>
    <w:rsid w:val="00F778B1"/>
    <w:rsid w:val="00F84674"/>
    <w:rsid w:val="00F86452"/>
    <w:rsid w:val="00F86D4F"/>
    <w:rsid w:val="00F86D83"/>
    <w:rsid w:val="00F92270"/>
    <w:rsid w:val="00F92D87"/>
    <w:rsid w:val="00F92EBA"/>
    <w:rsid w:val="00F970EF"/>
    <w:rsid w:val="00F97A47"/>
    <w:rsid w:val="00FA27D8"/>
    <w:rsid w:val="00FA31F9"/>
    <w:rsid w:val="00FA6071"/>
    <w:rsid w:val="00FB04A8"/>
    <w:rsid w:val="00FB4CA0"/>
    <w:rsid w:val="00FB5745"/>
    <w:rsid w:val="00FC27A8"/>
    <w:rsid w:val="00FC4879"/>
    <w:rsid w:val="00FD08F1"/>
    <w:rsid w:val="00FD4CA2"/>
    <w:rsid w:val="00FD56AF"/>
    <w:rsid w:val="00FD5F9B"/>
    <w:rsid w:val="00FD66C9"/>
    <w:rsid w:val="00FD77B3"/>
    <w:rsid w:val="00FE170E"/>
    <w:rsid w:val="00FE2D04"/>
    <w:rsid w:val="00FE3AB5"/>
    <w:rsid w:val="00FE5006"/>
    <w:rsid w:val="00FE5057"/>
    <w:rsid w:val="00FE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55CF1FA6-18CD-47E4-9345-17B44071F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uiPriority w:val="9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semiHidden/>
    <w:unhideWhenUsed/>
    <w:qFormat/>
    <w:locked/>
    <w:rsid w:val="000504E1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3"/>
    <w:next w:val="a3"/>
    <w:link w:val="40"/>
    <w:unhideWhenUsed/>
    <w:qFormat/>
    <w:locked/>
    <w:rsid w:val="000504E1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7">
    <w:name w:val="heading 7"/>
    <w:basedOn w:val="a3"/>
    <w:next w:val="a3"/>
    <w:link w:val="70"/>
    <w:uiPriority w:val="99"/>
    <w:semiHidden/>
    <w:unhideWhenUsed/>
    <w:qFormat/>
    <w:locked/>
    <w:rsid w:val="000504E1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2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unhideWhenUsed/>
    <w:rsid w:val="00B43FFF"/>
  </w:style>
  <w:style w:type="character" w:customStyle="1" w:styleId="ad">
    <w:name w:val="Текст примечания Знак"/>
    <w:link w:val="ac"/>
    <w:uiPriority w:val="99"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3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4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5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1">
    <w:name w:val="Заголовок3"/>
    <w:basedOn w:val="a1"/>
    <w:link w:val="32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2">
    <w:name w:val="Заголовок3 Знак"/>
    <w:link w:val="31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rsid w:val="007E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styleId="aff4">
    <w:name w:val="Revision"/>
    <w:hidden/>
    <w:uiPriority w:val="99"/>
    <w:semiHidden/>
    <w:rsid w:val="00DE7215"/>
    <w:rPr>
      <w:rFonts w:ascii="Arial" w:hAnsi="Arial" w:cs="Arial"/>
    </w:rPr>
  </w:style>
  <w:style w:type="character" w:customStyle="1" w:styleId="30">
    <w:name w:val="Заголовок 3 Знак"/>
    <w:link w:val="3"/>
    <w:uiPriority w:val="99"/>
    <w:rsid w:val="000504E1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0504E1"/>
    <w:rPr>
      <w:rFonts w:ascii="Calibri" w:hAnsi="Calibri"/>
      <w:b/>
      <w:bCs/>
      <w:sz w:val="28"/>
      <w:szCs w:val="28"/>
    </w:rPr>
  </w:style>
  <w:style w:type="character" w:customStyle="1" w:styleId="70">
    <w:name w:val="Заголовок 7 Знак"/>
    <w:link w:val="7"/>
    <w:uiPriority w:val="99"/>
    <w:rsid w:val="000504E1"/>
    <w:rPr>
      <w:rFonts w:ascii="Calibri" w:hAnsi="Calibri"/>
      <w:sz w:val="24"/>
      <w:szCs w:val="24"/>
    </w:rPr>
  </w:style>
  <w:style w:type="character" w:customStyle="1" w:styleId="310">
    <w:name w:val="Заголовок 3 Знак1"/>
    <w:semiHidden/>
    <w:rsid w:val="000504E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1">
    <w:name w:val="Заголовок 4 Знак1"/>
    <w:semiHidden/>
    <w:rsid w:val="000504E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71">
    <w:name w:val="Заголовок 7 Знак1"/>
    <w:semiHidden/>
    <w:rsid w:val="000504E1"/>
    <w:rPr>
      <w:rFonts w:ascii="Calibri" w:eastAsia="Times New Roman" w:hAnsi="Calibri" w:cs="Times New Roman"/>
      <w:sz w:val="24"/>
      <w:szCs w:val="24"/>
    </w:rPr>
  </w:style>
  <w:style w:type="character" w:customStyle="1" w:styleId="aff5">
    <w:name w:val="Пункт Знак"/>
    <w:rsid w:val="00B52894"/>
    <w:rPr>
      <w:sz w:val="28"/>
      <w:lang w:val="ru-RU" w:eastAsia="ru-RU" w:bidi="ar-SA"/>
    </w:rPr>
  </w:style>
  <w:style w:type="numbering" w:customStyle="1" w:styleId="13">
    <w:name w:val="Нет списка1"/>
    <w:next w:val="a6"/>
    <w:uiPriority w:val="99"/>
    <w:semiHidden/>
    <w:unhideWhenUsed/>
    <w:rsid w:val="00583B91"/>
  </w:style>
  <w:style w:type="paragraph" w:styleId="24">
    <w:name w:val="Body Text 2"/>
    <w:basedOn w:val="a3"/>
    <w:link w:val="25"/>
    <w:rsid w:val="00583B91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5">
    <w:name w:val="Основной текст 2 Знак"/>
    <w:link w:val="24"/>
    <w:rsid w:val="00583B91"/>
    <w:rPr>
      <w:rFonts w:ascii="Arial" w:hAnsi="Arial"/>
      <w:sz w:val="24"/>
    </w:rPr>
  </w:style>
  <w:style w:type="paragraph" w:styleId="aff6">
    <w:name w:val="Body Text"/>
    <w:basedOn w:val="a3"/>
    <w:link w:val="aff7"/>
    <w:rsid w:val="00583B91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ff7">
    <w:name w:val="Основной текст Знак"/>
    <w:link w:val="aff6"/>
    <w:rsid w:val="00583B91"/>
    <w:rPr>
      <w:sz w:val="24"/>
      <w:szCs w:val="24"/>
    </w:rPr>
  </w:style>
  <w:style w:type="paragraph" w:styleId="26">
    <w:name w:val="Body Text Indent 2"/>
    <w:basedOn w:val="a3"/>
    <w:link w:val="27"/>
    <w:rsid w:val="00583B91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7">
    <w:name w:val="Основной текст с отступом 2 Знак"/>
    <w:link w:val="26"/>
    <w:rsid w:val="00583B91"/>
    <w:rPr>
      <w:b/>
      <w:sz w:val="24"/>
      <w:szCs w:val="24"/>
    </w:rPr>
  </w:style>
  <w:style w:type="character" w:customStyle="1" w:styleId="aff8">
    <w:name w:val="комментарий"/>
    <w:rsid w:val="00583B91"/>
    <w:rPr>
      <w:b/>
      <w:i/>
      <w:shd w:val="clear" w:color="auto" w:fill="FFFF99"/>
    </w:rPr>
  </w:style>
  <w:style w:type="paragraph" w:customStyle="1" w:styleId="Heading">
    <w:name w:val="Heading"/>
    <w:rsid w:val="00583B91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3"/>
    <w:rsid w:val="00583B91"/>
    <w:pPr>
      <w:spacing w:line="294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93">
    <w:name w:val="Style93"/>
    <w:basedOn w:val="a3"/>
    <w:rsid w:val="00583B91"/>
    <w:pPr>
      <w:spacing w:line="219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29">
    <w:name w:val="Font Style429"/>
    <w:rsid w:val="00583B91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583B91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3"/>
    <w:rsid w:val="00583B91"/>
    <w:pPr>
      <w:spacing w:line="254" w:lineRule="exact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50">
    <w:name w:val="Font Style450"/>
    <w:rsid w:val="00583B91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3"/>
    <w:rsid w:val="00583B91"/>
    <w:rPr>
      <w:rFonts w:ascii="Franklin Gothic Heavy" w:hAnsi="Franklin Gothic Heavy" w:cs="Times New Roman"/>
      <w:sz w:val="24"/>
      <w:szCs w:val="24"/>
    </w:rPr>
  </w:style>
  <w:style w:type="paragraph" w:customStyle="1" w:styleId="Style117">
    <w:name w:val="Style117"/>
    <w:basedOn w:val="a3"/>
    <w:rsid w:val="00583B91"/>
    <w:pPr>
      <w:spacing w:line="218" w:lineRule="exact"/>
      <w:ind w:firstLine="326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71">
    <w:name w:val="Style171"/>
    <w:basedOn w:val="a3"/>
    <w:rsid w:val="00583B9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79">
    <w:name w:val="Style179"/>
    <w:basedOn w:val="a3"/>
    <w:rsid w:val="00583B91"/>
    <w:pPr>
      <w:spacing w:line="214" w:lineRule="exact"/>
      <w:ind w:firstLine="317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45">
    <w:name w:val="Font Style445"/>
    <w:rsid w:val="00583B91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583B91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3"/>
    <w:rsid w:val="00583B91"/>
    <w:pPr>
      <w:jc w:val="center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66">
    <w:name w:val="Font Style466"/>
    <w:rsid w:val="00583B91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3"/>
    <w:rsid w:val="00583B91"/>
    <w:pPr>
      <w:spacing w:line="235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06">
    <w:name w:val="Style106"/>
    <w:basedOn w:val="a3"/>
    <w:rsid w:val="00583B91"/>
    <w:pPr>
      <w:spacing w:line="221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14">
    <w:name w:val="Style114"/>
    <w:basedOn w:val="a3"/>
    <w:rsid w:val="00583B91"/>
    <w:pPr>
      <w:spacing w:line="218" w:lineRule="exact"/>
      <w:ind w:firstLine="326"/>
    </w:pPr>
    <w:rPr>
      <w:rFonts w:ascii="Franklin Gothic Heavy" w:hAnsi="Franklin Gothic Heavy" w:cs="Times New Roman"/>
      <w:sz w:val="24"/>
      <w:szCs w:val="24"/>
    </w:rPr>
  </w:style>
  <w:style w:type="paragraph" w:customStyle="1" w:styleId="Style150">
    <w:name w:val="Style150"/>
    <w:basedOn w:val="a3"/>
    <w:rsid w:val="00583B91"/>
    <w:pPr>
      <w:spacing w:line="293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41">
    <w:name w:val="Font Style441"/>
    <w:rsid w:val="00583B91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583B91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583B9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583B9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583B91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583B91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583B91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583B9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583B91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3"/>
    <w:rsid w:val="00583B91"/>
    <w:pPr>
      <w:spacing w:line="220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71">
    <w:name w:val="Style71"/>
    <w:basedOn w:val="a3"/>
    <w:rsid w:val="00583B91"/>
    <w:pPr>
      <w:spacing w:line="173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121">
    <w:name w:val="Style121"/>
    <w:basedOn w:val="a3"/>
    <w:rsid w:val="00583B91"/>
    <w:pPr>
      <w:spacing w:line="173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149">
    <w:name w:val="Style149"/>
    <w:basedOn w:val="a3"/>
    <w:rsid w:val="00583B91"/>
    <w:pPr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67">
    <w:name w:val="Style167"/>
    <w:basedOn w:val="a3"/>
    <w:rsid w:val="00583B91"/>
    <w:pPr>
      <w:spacing w:line="216" w:lineRule="exact"/>
      <w:ind w:firstLine="302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63">
    <w:name w:val="Font Style463"/>
    <w:rsid w:val="00583B91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3"/>
    <w:rsid w:val="00583B91"/>
    <w:pPr>
      <w:spacing w:line="197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244">
    <w:name w:val="Style244"/>
    <w:basedOn w:val="a3"/>
    <w:rsid w:val="00583B91"/>
    <w:pPr>
      <w:spacing w:line="230" w:lineRule="exact"/>
      <w:ind w:firstLine="317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57">
    <w:name w:val="Style257"/>
    <w:basedOn w:val="a3"/>
    <w:rsid w:val="00583B91"/>
    <w:pPr>
      <w:spacing w:line="217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61">
    <w:name w:val="Style261"/>
    <w:basedOn w:val="a3"/>
    <w:rsid w:val="00583B91"/>
    <w:pPr>
      <w:spacing w:line="221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201">
    <w:name w:val="Style201"/>
    <w:basedOn w:val="a3"/>
    <w:rsid w:val="00583B9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52">
    <w:name w:val="Style52"/>
    <w:basedOn w:val="a3"/>
    <w:rsid w:val="00583B91"/>
    <w:pPr>
      <w:spacing w:line="189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219">
    <w:name w:val="Style219"/>
    <w:basedOn w:val="a3"/>
    <w:rsid w:val="00583B91"/>
    <w:rPr>
      <w:rFonts w:ascii="Franklin Gothic Heavy" w:hAnsi="Franklin Gothic Heavy" w:cs="Times New Roman"/>
      <w:sz w:val="24"/>
      <w:szCs w:val="24"/>
    </w:rPr>
  </w:style>
  <w:style w:type="paragraph" w:customStyle="1" w:styleId="Style222">
    <w:name w:val="Style222"/>
    <w:basedOn w:val="a3"/>
    <w:rsid w:val="00583B91"/>
    <w:pPr>
      <w:spacing w:line="571" w:lineRule="exact"/>
      <w:jc w:val="center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515">
    <w:name w:val="Font Style515"/>
    <w:rsid w:val="00583B91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3"/>
    <w:rsid w:val="00583B91"/>
    <w:pPr>
      <w:spacing w:line="216" w:lineRule="exact"/>
      <w:ind w:firstLine="322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86">
    <w:name w:val="Style286"/>
    <w:basedOn w:val="a3"/>
    <w:rsid w:val="00583B91"/>
    <w:pPr>
      <w:spacing w:line="218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88">
    <w:name w:val="Style288"/>
    <w:basedOn w:val="a3"/>
    <w:rsid w:val="00583B91"/>
    <w:pPr>
      <w:spacing w:line="216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311">
    <w:name w:val="Style311"/>
    <w:basedOn w:val="a3"/>
    <w:rsid w:val="00583B91"/>
    <w:pPr>
      <w:spacing w:line="215" w:lineRule="exact"/>
      <w:jc w:val="right"/>
    </w:pPr>
    <w:rPr>
      <w:rFonts w:ascii="Franklin Gothic Heavy" w:hAnsi="Franklin Gothic Heavy" w:cs="Times New Roman"/>
      <w:sz w:val="24"/>
      <w:szCs w:val="24"/>
    </w:rPr>
  </w:style>
  <w:style w:type="paragraph" w:customStyle="1" w:styleId="Style330">
    <w:name w:val="Style330"/>
    <w:basedOn w:val="a3"/>
    <w:rsid w:val="00583B91"/>
    <w:pPr>
      <w:spacing w:line="216" w:lineRule="exact"/>
      <w:ind w:firstLine="350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359">
    <w:name w:val="Style359"/>
    <w:basedOn w:val="a3"/>
    <w:rsid w:val="00583B91"/>
    <w:pPr>
      <w:spacing w:line="238" w:lineRule="exact"/>
      <w:ind w:firstLine="336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501">
    <w:name w:val="Font Style501"/>
    <w:rsid w:val="00583B91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3"/>
    <w:rsid w:val="00583B91"/>
    <w:pPr>
      <w:spacing w:line="214" w:lineRule="exact"/>
      <w:ind w:firstLine="350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81">
    <w:name w:val="Style181"/>
    <w:basedOn w:val="a3"/>
    <w:rsid w:val="00583B91"/>
    <w:rPr>
      <w:rFonts w:ascii="Franklin Gothic Heavy" w:hAnsi="Franklin Gothic Heavy" w:cs="Times New Roman"/>
      <w:sz w:val="24"/>
      <w:szCs w:val="24"/>
    </w:rPr>
  </w:style>
  <w:style w:type="paragraph" w:customStyle="1" w:styleId="Style211">
    <w:name w:val="Style211"/>
    <w:basedOn w:val="a3"/>
    <w:rsid w:val="00583B91"/>
    <w:pPr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291">
    <w:name w:val="Style291"/>
    <w:basedOn w:val="a3"/>
    <w:rsid w:val="00583B9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98">
    <w:name w:val="Font Style498"/>
    <w:rsid w:val="00583B91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583B91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3"/>
    <w:rsid w:val="00583B9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36">
    <w:name w:val="Font Style436"/>
    <w:rsid w:val="00583B91"/>
    <w:rPr>
      <w:rFonts w:ascii="Times New Roman" w:hAnsi="Times New Roman" w:cs="Times New Roman"/>
      <w:b/>
      <w:bCs/>
      <w:sz w:val="12"/>
      <w:szCs w:val="12"/>
    </w:rPr>
  </w:style>
  <w:style w:type="paragraph" w:customStyle="1" w:styleId="Style2">
    <w:name w:val="Style2"/>
    <w:basedOn w:val="a3"/>
    <w:rsid w:val="00583B91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rsid w:val="00583B9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583B91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3"/>
    <w:rsid w:val="00583B91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3"/>
    <w:rsid w:val="00583B91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583B9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583B91"/>
    <w:rPr>
      <w:rFonts w:ascii="Times New Roman" w:hAnsi="Times New Roman" w:cs="Times New Roman"/>
      <w:color w:val="000000"/>
      <w:sz w:val="20"/>
      <w:szCs w:val="20"/>
    </w:rPr>
  </w:style>
  <w:style w:type="paragraph" w:styleId="aff9">
    <w:name w:val="Document Map"/>
    <w:basedOn w:val="a3"/>
    <w:link w:val="affa"/>
    <w:semiHidden/>
    <w:rsid w:val="00583B91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a">
    <w:name w:val="Схема документа Знак"/>
    <w:link w:val="aff9"/>
    <w:semiHidden/>
    <w:rsid w:val="00583B91"/>
    <w:rPr>
      <w:rFonts w:ascii="Tahoma" w:hAnsi="Tahoma" w:cs="Tahoma"/>
      <w:shd w:val="clear" w:color="auto" w:fill="000080"/>
    </w:rPr>
  </w:style>
  <w:style w:type="character" w:styleId="affb">
    <w:name w:val="page number"/>
    <w:rsid w:val="00583B91"/>
  </w:style>
  <w:style w:type="character" w:customStyle="1" w:styleId="apple-style-span">
    <w:name w:val="apple-style-span"/>
    <w:rsid w:val="00583B91"/>
  </w:style>
  <w:style w:type="character" w:customStyle="1" w:styleId="apple-converted-space">
    <w:name w:val="apple-converted-space"/>
    <w:rsid w:val="00583B91"/>
  </w:style>
  <w:style w:type="character" w:customStyle="1" w:styleId="context">
    <w:name w:val="context"/>
    <w:rsid w:val="00583B91"/>
  </w:style>
  <w:style w:type="character" w:customStyle="1" w:styleId="contextcurrent">
    <w:name w:val="context_current"/>
    <w:rsid w:val="00583B91"/>
  </w:style>
  <w:style w:type="paragraph" w:customStyle="1" w:styleId="210">
    <w:name w:val="Основной текст с отступом 21"/>
    <w:basedOn w:val="a3"/>
    <w:rsid w:val="00583B91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  <w:lang w:eastAsia="ar-SA"/>
    </w:rPr>
  </w:style>
  <w:style w:type="paragraph" w:customStyle="1" w:styleId="1117">
    <w:name w:val="! Заголовок (1.1.) + Первая строка:  17 см + Черный"/>
    <w:basedOn w:val="a3"/>
    <w:rsid w:val="00583B91"/>
    <w:pPr>
      <w:keepLines/>
      <w:widowControl/>
      <w:autoSpaceDE/>
      <w:autoSpaceDN/>
      <w:adjustRightInd/>
      <w:spacing w:before="240" w:after="240"/>
      <w:ind w:firstLine="964"/>
      <w:jc w:val="both"/>
    </w:pPr>
    <w:rPr>
      <w:rFonts w:cs="Times New Roman"/>
      <w:color w:val="000000"/>
      <w:sz w:val="22"/>
    </w:rPr>
  </w:style>
  <w:style w:type="paragraph" w:customStyle="1" w:styleId="14">
    <w:name w:val="! 1Просто текст"/>
    <w:basedOn w:val="afd"/>
    <w:rsid w:val="00583B91"/>
    <w:pPr>
      <w:keepLines/>
      <w:widowControl/>
      <w:tabs>
        <w:tab w:val="clear" w:pos="4677"/>
        <w:tab w:val="clear" w:pos="9355"/>
      </w:tabs>
      <w:autoSpaceDE/>
      <w:autoSpaceDN/>
      <w:adjustRightInd/>
      <w:spacing w:after="120"/>
      <w:ind w:firstLine="851"/>
      <w:jc w:val="both"/>
    </w:pPr>
    <w:rPr>
      <w:sz w:val="22"/>
      <w:szCs w:val="24"/>
    </w:rPr>
  </w:style>
  <w:style w:type="paragraph" w:customStyle="1" w:styleId="211">
    <w:name w:val="Основной текст 21"/>
    <w:basedOn w:val="a3"/>
    <w:rsid w:val="00583B91"/>
    <w:pPr>
      <w:tabs>
        <w:tab w:val="left" w:pos="284"/>
      </w:tabs>
      <w:overflowPunct w:val="0"/>
      <w:spacing w:before="60" w:after="60" w:line="192" w:lineRule="auto"/>
      <w:ind w:firstLine="284"/>
      <w:jc w:val="both"/>
      <w:textAlignment w:val="baseline"/>
    </w:pPr>
    <w:rPr>
      <w:rFonts w:ascii="Arial Narrow" w:hAnsi="Arial Narrow" w:cs="Times New Roman"/>
      <w:sz w:val="22"/>
    </w:rPr>
  </w:style>
  <w:style w:type="character" w:customStyle="1" w:styleId="WW8Num6z2">
    <w:name w:val="WW8Num6z2"/>
    <w:rsid w:val="00583B91"/>
    <w:rPr>
      <w:b w:val="0"/>
      <w:i w:val="0"/>
    </w:rPr>
  </w:style>
  <w:style w:type="paragraph" w:customStyle="1" w:styleId="xl34">
    <w:name w:val="xl34"/>
    <w:basedOn w:val="a3"/>
    <w:rsid w:val="00583B91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styleId="affc">
    <w:name w:val="Title"/>
    <w:basedOn w:val="a3"/>
    <w:link w:val="affd"/>
    <w:qFormat/>
    <w:locked/>
    <w:rsid w:val="00583B91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fd">
    <w:name w:val="Название Знак"/>
    <w:link w:val="affc"/>
    <w:rsid w:val="00583B91"/>
    <w:rPr>
      <w:b/>
      <w:sz w:val="24"/>
    </w:rPr>
  </w:style>
  <w:style w:type="character" w:styleId="affe">
    <w:name w:val="Emphasis"/>
    <w:qFormat/>
    <w:locked/>
    <w:rsid w:val="00583B91"/>
    <w:rPr>
      <w:i/>
      <w:iCs/>
    </w:rPr>
  </w:style>
  <w:style w:type="paragraph" w:styleId="afff">
    <w:name w:val="Body Text Indent"/>
    <w:basedOn w:val="a3"/>
    <w:link w:val="afff0"/>
    <w:rsid w:val="00583B91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ff0">
    <w:name w:val="Основной текст с отступом Знак"/>
    <w:link w:val="afff"/>
    <w:rsid w:val="00583B91"/>
    <w:rPr>
      <w:sz w:val="24"/>
      <w:szCs w:val="24"/>
    </w:rPr>
  </w:style>
  <w:style w:type="character" w:customStyle="1" w:styleId="FontStyle23">
    <w:name w:val="Font Style23"/>
    <w:uiPriority w:val="99"/>
    <w:rsid w:val="00583B91"/>
    <w:rPr>
      <w:rFonts w:ascii="Times New Roman" w:hAnsi="Times New Roman" w:cs="Times New Roman"/>
      <w:sz w:val="22"/>
      <w:szCs w:val="22"/>
    </w:rPr>
  </w:style>
  <w:style w:type="table" w:customStyle="1" w:styleId="15">
    <w:name w:val="Сетка таблицы1"/>
    <w:basedOn w:val="a5"/>
    <w:next w:val="afb"/>
    <w:rsid w:val="00583B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">
    <w:name w:val="Нет списка2"/>
    <w:next w:val="a6"/>
    <w:uiPriority w:val="99"/>
    <w:semiHidden/>
    <w:unhideWhenUsed/>
    <w:rsid w:val="008C253A"/>
  </w:style>
  <w:style w:type="table" w:customStyle="1" w:styleId="29">
    <w:name w:val="Сетка таблицы2"/>
    <w:basedOn w:val="a5"/>
    <w:next w:val="afb"/>
    <w:rsid w:val="008C2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Нет списка3"/>
    <w:next w:val="a6"/>
    <w:uiPriority w:val="99"/>
    <w:semiHidden/>
    <w:unhideWhenUsed/>
    <w:rsid w:val="008C253A"/>
  </w:style>
  <w:style w:type="table" w:customStyle="1" w:styleId="110">
    <w:name w:val="Сетка таблицы11"/>
    <w:basedOn w:val="a5"/>
    <w:next w:val="afb"/>
    <w:uiPriority w:val="59"/>
    <w:rsid w:val="008C253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5"/>
    <w:next w:val="afb"/>
    <w:rsid w:val="008C2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5"/>
    <w:next w:val="afb"/>
    <w:rsid w:val="008C2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1">
    <w:name w:val="No Spacing"/>
    <w:uiPriority w:val="99"/>
    <w:qFormat/>
    <w:rsid w:val="008916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Nikandrova.SS@karelia.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23D62-5EA8-4E3B-B45C-5D2BA5531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07D624-84D9-4CD0-B276-BF5A8B2106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856DF5-3ED7-4C62-BCB1-A6966C69772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ECD1CD8-DB2A-424D-B608-4CC018E4DFFA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22157BA-7A20-44A9-B1B7-58AC247C52E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6E05C3D-03CA-4FF4-92D4-C510C84377A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5AD7615B-90C4-4A77-8939-9B114C4B4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1129</Words>
  <Characters>8635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9745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Stepanenko.EV</dc:creator>
  <cp:lastModifiedBy>Сажина Ольга Андреевна</cp:lastModifiedBy>
  <cp:revision>5</cp:revision>
  <cp:lastPrinted>2015-04-14T13:03:00Z</cp:lastPrinted>
  <dcterms:created xsi:type="dcterms:W3CDTF">2015-12-08T08:46:00Z</dcterms:created>
  <dcterms:modified xsi:type="dcterms:W3CDTF">2015-12-14T11:14:00Z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CXKWX26EJH3D-86-447</vt:lpwstr>
  </property>
  <property fmtid="{D5CDD505-2E9C-101B-9397-08002B2CF9AE}" pid="3" name="_dlc_DocIdItemGuid">
    <vt:lpwstr>1bfb943a-529c-4b5c-afa7-e87923875895</vt:lpwstr>
  </property>
  <property fmtid="{D5CDD505-2E9C-101B-9397-08002B2CF9AE}" pid="4" name="_dlc_DocIdUrl">
    <vt:lpwstr>http://gport.tgc1.local/kb/_layouts/DocIdRedir.aspx?ID=CXKWX26EJH3D-86-447, CXKWX26EJH3D-86-447</vt:lpwstr>
  </property>
</Properties>
</file>